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485" w:type="dxa"/>
        <w:tblLook w:val="04A0" w:firstRow="1" w:lastRow="0" w:firstColumn="1" w:lastColumn="0" w:noHBand="0" w:noVBand="1"/>
      </w:tblPr>
      <w:tblGrid>
        <w:gridCol w:w="1560"/>
        <w:gridCol w:w="2296"/>
        <w:gridCol w:w="5935"/>
        <w:gridCol w:w="4694"/>
      </w:tblGrid>
      <w:tr w:rsidR="007B37CC" w14:paraId="45263B9B" w14:textId="77777777" w:rsidTr="00FF5FE0">
        <w:trPr>
          <w:tblHeader/>
        </w:trPr>
        <w:tc>
          <w:tcPr>
            <w:tcW w:w="1560" w:type="dxa"/>
            <w:tcBorders>
              <w:bottom w:val="single" w:sz="4" w:space="0" w:color="auto"/>
            </w:tcBorders>
          </w:tcPr>
          <w:p w14:paraId="1406AE31" w14:textId="3FAFDC2F" w:rsidR="007B37CC" w:rsidRPr="00313E1A" w:rsidRDefault="007B37CC" w:rsidP="007B37CC">
            <w:pPr>
              <w:jc w:val="center"/>
              <w:rPr>
                <w:rFonts w:ascii="Georgia" w:hAnsi="Georgia"/>
              </w:rPr>
            </w:pPr>
            <w:r>
              <w:rPr>
                <w:rFonts w:ascii="Georgia" w:hAnsi="Georgia"/>
              </w:rPr>
              <w:t>Date/Time</w:t>
            </w:r>
          </w:p>
        </w:tc>
        <w:tc>
          <w:tcPr>
            <w:tcW w:w="2296" w:type="dxa"/>
            <w:tcBorders>
              <w:bottom w:val="single" w:sz="4" w:space="0" w:color="auto"/>
            </w:tcBorders>
          </w:tcPr>
          <w:p w14:paraId="5F554E76" w14:textId="42A72BBD" w:rsidR="007B37CC" w:rsidRPr="00313E1A" w:rsidRDefault="007B37CC" w:rsidP="007B37CC">
            <w:pPr>
              <w:jc w:val="center"/>
              <w:rPr>
                <w:rFonts w:ascii="Georgia" w:hAnsi="Georgia"/>
              </w:rPr>
            </w:pPr>
            <w:r>
              <w:rPr>
                <w:rFonts w:ascii="Georgia" w:hAnsi="Georgia"/>
              </w:rPr>
              <w:t>Source/Entry</w:t>
            </w:r>
          </w:p>
        </w:tc>
        <w:tc>
          <w:tcPr>
            <w:tcW w:w="5935" w:type="dxa"/>
            <w:tcBorders>
              <w:bottom w:val="single" w:sz="4" w:space="0" w:color="auto"/>
            </w:tcBorders>
          </w:tcPr>
          <w:p w14:paraId="66AFFBB4" w14:textId="487745FA" w:rsidR="007B37CC" w:rsidRPr="00313E1A" w:rsidRDefault="007B37CC" w:rsidP="007B37CC">
            <w:pPr>
              <w:jc w:val="center"/>
              <w:rPr>
                <w:rFonts w:ascii="Georgia" w:hAnsi="Georgia"/>
              </w:rPr>
            </w:pPr>
            <w:r>
              <w:rPr>
                <w:rFonts w:ascii="Georgia" w:hAnsi="Georgia"/>
              </w:rPr>
              <w:t>Facts</w:t>
            </w:r>
          </w:p>
        </w:tc>
        <w:tc>
          <w:tcPr>
            <w:tcW w:w="4694" w:type="dxa"/>
            <w:tcBorders>
              <w:bottom w:val="single" w:sz="4" w:space="0" w:color="auto"/>
            </w:tcBorders>
          </w:tcPr>
          <w:p w14:paraId="08580561" w14:textId="06C62C75" w:rsidR="007B37CC" w:rsidRPr="00313E1A" w:rsidRDefault="007B37CC" w:rsidP="007B37CC">
            <w:pPr>
              <w:jc w:val="center"/>
              <w:rPr>
                <w:rFonts w:ascii="Georgia" w:hAnsi="Georgia"/>
              </w:rPr>
            </w:pPr>
            <w:r>
              <w:rPr>
                <w:rFonts w:ascii="Georgia" w:hAnsi="Georgia"/>
              </w:rPr>
              <w:t>Comments</w:t>
            </w:r>
          </w:p>
        </w:tc>
      </w:tr>
      <w:tr w:rsidR="000D7A5D" w14:paraId="113041D2" w14:textId="77777777" w:rsidTr="000D7A5D">
        <w:tc>
          <w:tcPr>
            <w:tcW w:w="1560" w:type="dxa"/>
            <w:tcBorders>
              <w:right w:val="nil"/>
            </w:tcBorders>
          </w:tcPr>
          <w:p w14:paraId="21E6E38C" w14:textId="77777777" w:rsidR="000D7A5D" w:rsidRDefault="000D7A5D" w:rsidP="007B37CC">
            <w:pPr>
              <w:rPr>
                <w:rFonts w:ascii="Georgia" w:hAnsi="Georgia"/>
              </w:rPr>
            </w:pPr>
          </w:p>
        </w:tc>
        <w:tc>
          <w:tcPr>
            <w:tcW w:w="2296" w:type="dxa"/>
            <w:tcBorders>
              <w:left w:val="nil"/>
              <w:right w:val="nil"/>
            </w:tcBorders>
          </w:tcPr>
          <w:p w14:paraId="31B423B0" w14:textId="77777777" w:rsidR="000D7A5D" w:rsidRDefault="000D7A5D" w:rsidP="007B37CC">
            <w:pPr>
              <w:rPr>
                <w:rFonts w:ascii="Georgia" w:hAnsi="Georgia"/>
              </w:rPr>
            </w:pPr>
          </w:p>
        </w:tc>
        <w:tc>
          <w:tcPr>
            <w:tcW w:w="5935" w:type="dxa"/>
            <w:tcBorders>
              <w:left w:val="nil"/>
              <w:right w:val="nil"/>
            </w:tcBorders>
          </w:tcPr>
          <w:p w14:paraId="66C9E8C2" w14:textId="2A715173" w:rsidR="000D7A5D" w:rsidRPr="000D7A5D" w:rsidRDefault="000D7A5D" w:rsidP="000D7A5D">
            <w:pPr>
              <w:jc w:val="center"/>
              <w:rPr>
                <w:rFonts w:ascii="Georgia" w:hAnsi="Georgia"/>
                <w:b/>
                <w:bCs/>
              </w:rPr>
            </w:pPr>
            <w:r w:rsidRPr="000D7A5D">
              <w:rPr>
                <w:rFonts w:ascii="Georgia" w:hAnsi="Georgia"/>
                <w:b/>
                <w:bCs/>
              </w:rPr>
              <w:t>BACKGROUND</w:t>
            </w:r>
          </w:p>
        </w:tc>
        <w:tc>
          <w:tcPr>
            <w:tcW w:w="4694" w:type="dxa"/>
            <w:tcBorders>
              <w:left w:val="nil"/>
            </w:tcBorders>
          </w:tcPr>
          <w:p w14:paraId="6AF341CD" w14:textId="77777777" w:rsidR="000D7A5D" w:rsidRDefault="000D7A5D" w:rsidP="007B37CC">
            <w:pPr>
              <w:rPr>
                <w:rFonts w:ascii="Georgia" w:hAnsi="Georgia"/>
              </w:rPr>
            </w:pPr>
          </w:p>
        </w:tc>
      </w:tr>
      <w:tr w:rsidR="007B37CC" w14:paraId="06FD6BD7" w14:textId="77777777" w:rsidTr="007B37CC">
        <w:tc>
          <w:tcPr>
            <w:tcW w:w="1560" w:type="dxa"/>
          </w:tcPr>
          <w:p w14:paraId="303C2620" w14:textId="32ECB2BA" w:rsidR="00C6542F" w:rsidRDefault="007B37CC" w:rsidP="007B37CC">
            <w:pPr>
              <w:rPr>
                <w:rFonts w:ascii="Georgia" w:hAnsi="Georgia"/>
              </w:rPr>
            </w:pPr>
            <w:r>
              <w:rPr>
                <w:rFonts w:ascii="Georgia" w:hAnsi="Georgia"/>
              </w:rPr>
              <w:t>05/17-19/2020</w:t>
            </w:r>
          </w:p>
          <w:p w14:paraId="4159BAAF" w14:textId="77777777" w:rsidR="0095656B" w:rsidRDefault="0095656B" w:rsidP="007B37CC">
            <w:pPr>
              <w:rPr>
                <w:rFonts w:ascii="Georgia" w:hAnsi="Georgia"/>
              </w:rPr>
            </w:pPr>
          </w:p>
          <w:p w14:paraId="42F9F9C8" w14:textId="058E5B85" w:rsidR="00C6542F" w:rsidRDefault="00C6542F" w:rsidP="007B37CC">
            <w:pPr>
              <w:rPr>
                <w:rFonts w:ascii="Georgia" w:hAnsi="Georgia"/>
              </w:rPr>
            </w:pPr>
            <w:r>
              <w:rPr>
                <w:rFonts w:ascii="Georgia" w:hAnsi="Georgia"/>
              </w:rPr>
              <w:t>05/20/2020</w:t>
            </w:r>
          </w:p>
          <w:p w14:paraId="2719ABFE" w14:textId="46D9C33B" w:rsidR="009C6510" w:rsidRDefault="00181A5E" w:rsidP="007B37CC">
            <w:pPr>
              <w:rPr>
                <w:rFonts w:ascii="Georgia" w:hAnsi="Georgia"/>
              </w:rPr>
            </w:pPr>
            <w:r>
              <w:rPr>
                <w:rFonts w:ascii="Georgia" w:hAnsi="Georgia"/>
              </w:rPr>
              <w:t>08:15am</w:t>
            </w:r>
          </w:p>
          <w:p w14:paraId="3EC0FD65" w14:textId="77777777" w:rsidR="0095656B" w:rsidRDefault="0095656B" w:rsidP="007B37CC">
            <w:pPr>
              <w:rPr>
                <w:rFonts w:ascii="Georgia" w:hAnsi="Georgia"/>
              </w:rPr>
            </w:pPr>
          </w:p>
          <w:p w14:paraId="56B3C877" w14:textId="77777777" w:rsidR="00C6542F" w:rsidRDefault="00815851" w:rsidP="007B37CC">
            <w:pPr>
              <w:rPr>
                <w:rFonts w:ascii="Georgia" w:hAnsi="Georgia"/>
              </w:rPr>
            </w:pPr>
            <w:r>
              <w:rPr>
                <w:rFonts w:ascii="Georgia" w:hAnsi="Georgia"/>
              </w:rPr>
              <w:t>0</w:t>
            </w:r>
            <w:r w:rsidR="00C6542F">
              <w:rPr>
                <w:rFonts w:ascii="Georgia" w:hAnsi="Georgia"/>
              </w:rPr>
              <w:t>5/21/2020</w:t>
            </w:r>
          </w:p>
          <w:p w14:paraId="6C22B1DE" w14:textId="3667051A" w:rsidR="00181A5E" w:rsidRDefault="00354EB5" w:rsidP="007B37CC">
            <w:pPr>
              <w:rPr>
                <w:rFonts w:ascii="Georgia" w:hAnsi="Georgia"/>
              </w:rPr>
            </w:pPr>
            <w:r>
              <w:rPr>
                <w:rFonts w:ascii="Georgia" w:hAnsi="Georgia"/>
              </w:rPr>
              <w:t>02:30pm</w:t>
            </w:r>
          </w:p>
        </w:tc>
        <w:tc>
          <w:tcPr>
            <w:tcW w:w="2296" w:type="dxa"/>
          </w:tcPr>
          <w:p w14:paraId="0A0E7921" w14:textId="62F0DC9E" w:rsidR="007B37CC" w:rsidRDefault="007B37CC" w:rsidP="007B37CC">
            <w:pPr>
              <w:rPr>
                <w:rFonts w:ascii="Georgia" w:hAnsi="Georgia"/>
              </w:rPr>
            </w:pPr>
            <w:r>
              <w:rPr>
                <w:rFonts w:ascii="Georgia" w:hAnsi="Georgia"/>
              </w:rPr>
              <w:t>Ms. Jacobs Statement</w:t>
            </w:r>
            <w:r w:rsidR="007674DD">
              <w:rPr>
                <w:rFonts w:ascii="Georgia" w:hAnsi="Georgia"/>
              </w:rPr>
              <w:t xml:space="preserve"> </w:t>
            </w:r>
          </w:p>
        </w:tc>
        <w:tc>
          <w:tcPr>
            <w:tcW w:w="5935" w:type="dxa"/>
          </w:tcPr>
          <w:p w14:paraId="266A381B" w14:textId="77777777" w:rsidR="007B37CC" w:rsidRDefault="007B37CC" w:rsidP="007B37CC">
            <w:pPr>
              <w:rPr>
                <w:rFonts w:ascii="Georgia" w:hAnsi="Georgia"/>
              </w:rPr>
            </w:pPr>
            <w:r>
              <w:rPr>
                <w:rFonts w:ascii="Georgia" w:hAnsi="Georgia"/>
              </w:rPr>
              <w:t>Ticks, found by Ms. Jacobs, on Jo</w:t>
            </w:r>
            <w:r w:rsidR="00B059E6">
              <w:rPr>
                <w:rFonts w:ascii="Georgia" w:hAnsi="Georgia"/>
              </w:rPr>
              <w:t>shua</w:t>
            </w:r>
            <w:r>
              <w:rPr>
                <w:rFonts w:ascii="Georgia" w:hAnsi="Georgia"/>
              </w:rPr>
              <w:t xml:space="preserve"> ears. </w:t>
            </w:r>
            <w:r w:rsidR="00B059E6">
              <w:rPr>
                <w:rFonts w:ascii="Georgia" w:hAnsi="Georgia"/>
              </w:rPr>
              <w:t xml:space="preserve"> Joshua is 6 months old</w:t>
            </w:r>
            <w:r w:rsidR="00660C94">
              <w:rPr>
                <w:rFonts w:ascii="Georgia" w:hAnsi="Georgia"/>
              </w:rPr>
              <w:t>.</w:t>
            </w:r>
          </w:p>
          <w:p w14:paraId="027E5E24" w14:textId="77777777" w:rsidR="0095656B" w:rsidRDefault="0095656B" w:rsidP="007B37CC">
            <w:pPr>
              <w:rPr>
                <w:rFonts w:ascii="Georgia" w:hAnsi="Georgia"/>
              </w:rPr>
            </w:pPr>
          </w:p>
          <w:p w14:paraId="4CB40836" w14:textId="2B239397" w:rsidR="00C6542F" w:rsidRDefault="00C6542F" w:rsidP="007B37CC">
            <w:pPr>
              <w:rPr>
                <w:rFonts w:ascii="Georgia" w:hAnsi="Georgia"/>
              </w:rPr>
            </w:pPr>
            <w:r>
              <w:rPr>
                <w:rFonts w:ascii="Georgia" w:hAnsi="Georgia"/>
              </w:rPr>
              <w:t xml:space="preserve">Joshua broke out </w:t>
            </w:r>
            <w:proofErr w:type="gramStart"/>
            <w:r>
              <w:rPr>
                <w:rFonts w:ascii="Georgia" w:hAnsi="Georgia"/>
              </w:rPr>
              <w:t>in</w:t>
            </w:r>
            <w:proofErr w:type="gramEnd"/>
            <w:r>
              <w:rPr>
                <w:rFonts w:ascii="Georgia" w:hAnsi="Georgia"/>
              </w:rPr>
              <w:t xml:space="preserve"> a fever.</w:t>
            </w:r>
            <w:r w:rsidR="00533631">
              <w:rPr>
                <w:rFonts w:ascii="Georgia" w:hAnsi="Georgia"/>
              </w:rPr>
              <w:t>[2]</w:t>
            </w:r>
          </w:p>
          <w:p w14:paraId="76284207" w14:textId="77777777" w:rsidR="0095656B" w:rsidRDefault="0095656B" w:rsidP="007B37CC">
            <w:pPr>
              <w:rPr>
                <w:rFonts w:ascii="Georgia" w:hAnsi="Georgia"/>
              </w:rPr>
            </w:pPr>
          </w:p>
          <w:p w14:paraId="7F39FCD4" w14:textId="77777777" w:rsidR="00181A5E" w:rsidRDefault="00181A5E" w:rsidP="007B37CC">
            <w:pPr>
              <w:rPr>
                <w:rFonts w:ascii="Georgia" w:hAnsi="Georgia"/>
              </w:rPr>
            </w:pPr>
          </w:p>
          <w:p w14:paraId="1C99369E" w14:textId="48C9C290" w:rsidR="00577FCD" w:rsidRDefault="00C6542F" w:rsidP="007B37CC">
            <w:pPr>
              <w:rPr>
                <w:rFonts w:ascii="Georgia" w:hAnsi="Georgia"/>
              </w:rPr>
            </w:pPr>
            <w:r>
              <w:rPr>
                <w:rFonts w:ascii="Georgia" w:hAnsi="Georgia"/>
              </w:rPr>
              <w:t>Joshua broke out in a rash.</w:t>
            </w:r>
          </w:p>
          <w:p w14:paraId="3CD118E0" w14:textId="5F5587D0" w:rsidR="00577FCD" w:rsidRDefault="00577FCD" w:rsidP="00577FCD">
            <w:pPr>
              <w:rPr>
                <w:rFonts w:ascii="Georgia" w:hAnsi="Georgia"/>
              </w:rPr>
            </w:pPr>
            <w:r>
              <w:rPr>
                <w:rFonts w:ascii="Georgia" w:hAnsi="Georgia"/>
              </w:rPr>
              <w:t xml:space="preserve">Ms. Jacobs took Joshua to Dr. Bringham Young’s office for diarrhea x 1 week, rash and fever. </w:t>
            </w:r>
            <w:r w:rsidR="000A48A3">
              <w:rPr>
                <w:rFonts w:ascii="Georgia" w:hAnsi="Georgia"/>
              </w:rPr>
              <w:t>[2]</w:t>
            </w:r>
          </w:p>
          <w:p w14:paraId="3CB41C2C" w14:textId="77777777" w:rsidR="00577FCD" w:rsidRDefault="00577FCD" w:rsidP="00577FCD">
            <w:pPr>
              <w:rPr>
                <w:rFonts w:ascii="Georgia" w:hAnsi="Georgia"/>
              </w:rPr>
            </w:pPr>
            <w:r>
              <w:rPr>
                <w:rFonts w:ascii="Georgia" w:hAnsi="Georgia"/>
              </w:rPr>
              <w:t xml:space="preserve">Ms. Jacobs expressed concern </w:t>
            </w:r>
            <w:proofErr w:type="gramStart"/>
            <w:r>
              <w:rPr>
                <w:rFonts w:ascii="Georgia" w:hAnsi="Georgia"/>
              </w:rPr>
              <w:t>for</w:t>
            </w:r>
            <w:proofErr w:type="gramEnd"/>
            <w:r>
              <w:rPr>
                <w:rFonts w:ascii="Georgia" w:hAnsi="Georgia"/>
              </w:rPr>
              <w:t xml:space="preserve"> Rocky Mountain Spotted Fever (RMSF).</w:t>
            </w:r>
          </w:p>
          <w:p w14:paraId="6849949E" w14:textId="64A992CF" w:rsidR="00577FCD" w:rsidRDefault="00577FCD" w:rsidP="00577FCD">
            <w:pPr>
              <w:rPr>
                <w:rFonts w:ascii="Georgia" w:hAnsi="Georgia"/>
              </w:rPr>
            </w:pPr>
            <w:r>
              <w:rPr>
                <w:rFonts w:ascii="Georgia" w:hAnsi="Georgia"/>
              </w:rPr>
              <w:t xml:space="preserve">Ms. Jacobs </w:t>
            </w:r>
            <w:proofErr w:type="gramStart"/>
            <w:r>
              <w:rPr>
                <w:rFonts w:ascii="Georgia" w:hAnsi="Georgia"/>
              </w:rPr>
              <w:t>expressed</w:t>
            </w:r>
            <w:proofErr w:type="gramEnd"/>
            <w:r>
              <w:rPr>
                <w:rFonts w:ascii="Georgia" w:hAnsi="Georgia"/>
              </w:rPr>
              <w:t xml:space="preserve"> history of tick bites.</w:t>
            </w:r>
          </w:p>
        </w:tc>
        <w:tc>
          <w:tcPr>
            <w:tcW w:w="4694" w:type="dxa"/>
          </w:tcPr>
          <w:p w14:paraId="3101FC57" w14:textId="63DBC79D" w:rsidR="007B37CC" w:rsidRPr="007E7E90" w:rsidRDefault="00EA1018" w:rsidP="00660C94">
            <w:pPr>
              <w:rPr>
                <w:rFonts w:ascii="Georgia" w:hAnsi="Georgia"/>
                <w:color w:val="EE0000"/>
              </w:rPr>
            </w:pPr>
            <w:r>
              <w:rPr>
                <w:rFonts w:ascii="Georgia" w:hAnsi="Georgia"/>
                <w:color w:val="EE0000"/>
              </w:rPr>
              <w:t>N</w:t>
            </w:r>
            <w:r w:rsidR="00660C94" w:rsidRPr="007E7E90">
              <w:rPr>
                <w:rFonts w:ascii="Georgia" w:hAnsi="Georgia"/>
                <w:color w:val="EE0000"/>
              </w:rPr>
              <w:t xml:space="preserve">egligence </w:t>
            </w:r>
            <w:r>
              <w:rPr>
                <w:rFonts w:ascii="Georgia" w:hAnsi="Georgia"/>
                <w:color w:val="EE0000"/>
              </w:rPr>
              <w:t>of the mother Ms. Jacobs.</w:t>
            </w:r>
            <w:r>
              <w:rPr>
                <w:rStyle w:val="FootnoteReference"/>
                <w:rFonts w:ascii="Georgia" w:hAnsi="Georgia"/>
                <w:color w:val="EE0000"/>
              </w:rPr>
              <w:footnoteReference w:id="1"/>
            </w:r>
            <w:r w:rsidR="00660C94" w:rsidRPr="007E7E90">
              <w:rPr>
                <w:rFonts w:ascii="Georgia" w:hAnsi="Georgia"/>
                <w:color w:val="EE0000"/>
              </w:rPr>
              <w:t xml:space="preserve"> </w:t>
            </w:r>
          </w:p>
          <w:p w14:paraId="02BC6F3F" w14:textId="77777777" w:rsidR="00903A94" w:rsidRDefault="00903A94" w:rsidP="0095656B">
            <w:pPr>
              <w:rPr>
                <w:rFonts w:ascii="Georgia" w:hAnsi="Georgia"/>
                <w:color w:val="EE0000"/>
              </w:rPr>
            </w:pPr>
          </w:p>
          <w:p w14:paraId="23805977" w14:textId="77777777" w:rsidR="00EE71C1" w:rsidRDefault="00EE71C1" w:rsidP="0095656B">
            <w:pPr>
              <w:rPr>
                <w:rFonts w:ascii="Georgia" w:hAnsi="Georgia"/>
                <w:color w:val="EE0000"/>
              </w:rPr>
            </w:pPr>
          </w:p>
          <w:p w14:paraId="3E926BC8" w14:textId="07CA9B82" w:rsidR="0095656B" w:rsidRDefault="0095656B" w:rsidP="0095656B">
            <w:pPr>
              <w:rPr>
                <w:rFonts w:ascii="Georgia" w:hAnsi="Georgia"/>
                <w:color w:val="EE0000"/>
              </w:rPr>
            </w:pPr>
            <w:r w:rsidRPr="007E7E90">
              <w:rPr>
                <w:rFonts w:ascii="Georgia" w:hAnsi="Georgia"/>
                <w:color w:val="EE0000"/>
              </w:rPr>
              <w:t xml:space="preserve">Day </w:t>
            </w:r>
            <w:r>
              <w:rPr>
                <w:rFonts w:ascii="Georgia" w:hAnsi="Georgia"/>
                <w:color w:val="EE0000"/>
              </w:rPr>
              <w:t>three (3</w:t>
            </w:r>
            <w:r w:rsidRPr="007E7E90">
              <w:rPr>
                <w:rFonts w:ascii="Georgia" w:hAnsi="Georgia"/>
                <w:color w:val="EE0000"/>
              </w:rPr>
              <w:t>).</w:t>
            </w:r>
          </w:p>
          <w:p w14:paraId="69E8D86B" w14:textId="77777777" w:rsidR="0095656B" w:rsidRPr="007E7E90" w:rsidRDefault="0095656B" w:rsidP="0095656B">
            <w:pPr>
              <w:rPr>
                <w:rFonts w:ascii="Georgia" w:hAnsi="Georgia"/>
                <w:color w:val="EE0000"/>
              </w:rPr>
            </w:pPr>
          </w:p>
          <w:p w14:paraId="7C0A2A63" w14:textId="77777777" w:rsidR="003D40D3" w:rsidRDefault="003D40D3" w:rsidP="0095656B">
            <w:pPr>
              <w:rPr>
                <w:rFonts w:ascii="Georgia" w:hAnsi="Georgia"/>
                <w:color w:val="EE0000"/>
              </w:rPr>
            </w:pPr>
          </w:p>
          <w:p w14:paraId="31C1841A" w14:textId="00742162" w:rsidR="0095656B" w:rsidRPr="007E7E90" w:rsidRDefault="0095656B" w:rsidP="0095656B">
            <w:pPr>
              <w:rPr>
                <w:rFonts w:ascii="Georgia" w:hAnsi="Georgia"/>
                <w:color w:val="EE0000"/>
              </w:rPr>
            </w:pPr>
            <w:r w:rsidRPr="007E7E90">
              <w:rPr>
                <w:rFonts w:ascii="Georgia" w:hAnsi="Georgia"/>
                <w:color w:val="EE0000"/>
              </w:rPr>
              <w:t>Day f</w:t>
            </w:r>
            <w:r>
              <w:rPr>
                <w:rFonts w:ascii="Georgia" w:hAnsi="Georgia"/>
                <w:color w:val="EE0000"/>
              </w:rPr>
              <w:t>our (4</w:t>
            </w:r>
            <w:r w:rsidRPr="007E7E90">
              <w:rPr>
                <w:rFonts w:ascii="Georgia" w:hAnsi="Georgia"/>
                <w:color w:val="EE0000"/>
              </w:rPr>
              <w:t>)</w:t>
            </w:r>
            <w:r w:rsidR="003D40D3">
              <w:rPr>
                <w:rFonts w:ascii="Georgia" w:hAnsi="Georgia"/>
                <w:color w:val="EE0000"/>
              </w:rPr>
              <w:t>.</w:t>
            </w:r>
          </w:p>
          <w:p w14:paraId="69D762FD" w14:textId="497FBADB" w:rsidR="00F3690D" w:rsidRPr="00660C94" w:rsidRDefault="00F3690D" w:rsidP="00D6717F">
            <w:pPr>
              <w:rPr>
                <w:rFonts w:ascii="Georgia" w:hAnsi="Georgia"/>
              </w:rPr>
            </w:pPr>
          </w:p>
        </w:tc>
      </w:tr>
      <w:tr w:rsidR="007B37CC" w14:paraId="432BD457" w14:textId="77777777" w:rsidTr="007B37CC">
        <w:tc>
          <w:tcPr>
            <w:tcW w:w="1560" w:type="dxa"/>
          </w:tcPr>
          <w:p w14:paraId="6918E05C" w14:textId="77777777" w:rsidR="007B37CC" w:rsidRDefault="007B37CC" w:rsidP="007B37CC">
            <w:pPr>
              <w:rPr>
                <w:rFonts w:ascii="Georgia" w:hAnsi="Georgia"/>
              </w:rPr>
            </w:pPr>
            <w:r>
              <w:rPr>
                <w:rFonts w:ascii="Georgia" w:hAnsi="Georgia"/>
              </w:rPr>
              <w:t>05/21/2020</w:t>
            </w:r>
          </w:p>
          <w:p w14:paraId="4422439F" w14:textId="34338E2C" w:rsidR="00354EB5" w:rsidRDefault="00E57CF0" w:rsidP="007B37CC">
            <w:pPr>
              <w:rPr>
                <w:rFonts w:ascii="Georgia" w:hAnsi="Georgia"/>
              </w:rPr>
            </w:pPr>
            <w:r>
              <w:rPr>
                <w:rFonts w:ascii="Georgia" w:hAnsi="Georgia"/>
              </w:rPr>
              <w:t>06:15pm</w:t>
            </w:r>
          </w:p>
        </w:tc>
        <w:tc>
          <w:tcPr>
            <w:tcW w:w="2296" w:type="dxa"/>
          </w:tcPr>
          <w:p w14:paraId="3496C1EB" w14:textId="6CF0C13B" w:rsidR="007B37CC" w:rsidRDefault="007B37CC" w:rsidP="007B37CC">
            <w:pPr>
              <w:rPr>
                <w:rFonts w:ascii="Georgia" w:hAnsi="Georgia"/>
              </w:rPr>
            </w:pPr>
            <w:r>
              <w:rPr>
                <w:rFonts w:ascii="Georgia" w:hAnsi="Georgia"/>
              </w:rPr>
              <w:t xml:space="preserve">Dr. </w:t>
            </w:r>
            <w:r w:rsidR="007674DD">
              <w:rPr>
                <w:rFonts w:ascii="Georgia" w:hAnsi="Georgia"/>
              </w:rPr>
              <w:t xml:space="preserve">Young Progress Note </w:t>
            </w:r>
          </w:p>
          <w:p w14:paraId="7189111C" w14:textId="05966C80" w:rsidR="007674DD" w:rsidRDefault="007674DD" w:rsidP="007B37CC">
            <w:pPr>
              <w:rPr>
                <w:rFonts w:ascii="Georgia" w:hAnsi="Georgia"/>
              </w:rPr>
            </w:pPr>
          </w:p>
        </w:tc>
        <w:tc>
          <w:tcPr>
            <w:tcW w:w="5935" w:type="dxa"/>
          </w:tcPr>
          <w:p w14:paraId="72387F5B" w14:textId="77777777" w:rsidR="007B37CC" w:rsidRDefault="007674DD" w:rsidP="007B37CC">
            <w:pPr>
              <w:rPr>
                <w:rFonts w:ascii="Georgia" w:hAnsi="Georgia"/>
              </w:rPr>
            </w:pPr>
            <w:r>
              <w:rPr>
                <w:rFonts w:ascii="Georgia" w:hAnsi="Georgia"/>
              </w:rPr>
              <w:t xml:space="preserve">Documented tick bites were found four (4) days prior to </w:t>
            </w:r>
            <w:proofErr w:type="gramStart"/>
            <w:r>
              <w:rPr>
                <w:rFonts w:ascii="Georgia" w:hAnsi="Georgia"/>
              </w:rPr>
              <w:t>visit</w:t>
            </w:r>
            <w:proofErr w:type="gramEnd"/>
            <w:r>
              <w:rPr>
                <w:rFonts w:ascii="Georgia" w:hAnsi="Georgia"/>
              </w:rPr>
              <w:t xml:space="preserve">. </w:t>
            </w:r>
          </w:p>
          <w:p w14:paraId="390A4B1D" w14:textId="77777777" w:rsidR="007674DD" w:rsidRDefault="007674DD" w:rsidP="007B37CC">
            <w:pPr>
              <w:rPr>
                <w:rFonts w:ascii="Georgia" w:hAnsi="Georgia"/>
              </w:rPr>
            </w:pPr>
            <w:r>
              <w:rPr>
                <w:rFonts w:ascii="Georgia" w:hAnsi="Georgia"/>
              </w:rPr>
              <w:t xml:space="preserve">Documented presence of “spots all over, fever and diarrhea.” </w:t>
            </w:r>
          </w:p>
          <w:p w14:paraId="0F145DCF" w14:textId="77777777" w:rsidR="007674DD" w:rsidRDefault="007674DD" w:rsidP="007B37CC">
            <w:pPr>
              <w:rPr>
                <w:rFonts w:ascii="Georgia" w:hAnsi="Georgia"/>
              </w:rPr>
            </w:pPr>
            <w:r>
              <w:rPr>
                <w:rFonts w:ascii="Georgia" w:hAnsi="Georgia"/>
              </w:rPr>
              <w:t xml:space="preserve">Diagnoses: </w:t>
            </w:r>
          </w:p>
          <w:p w14:paraId="38A88AE9" w14:textId="34E5DDB8" w:rsidR="007674DD" w:rsidRPr="007674DD" w:rsidRDefault="007674DD" w:rsidP="007674DD">
            <w:pPr>
              <w:pStyle w:val="ListParagraph"/>
              <w:numPr>
                <w:ilvl w:val="0"/>
                <w:numId w:val="1"/>
              </w:numPr>
              <w:rPr>
                <w:rFonts w:ascii="Georgia" w:hAnsi="Georgia"/>
              </w:rPr>
            </w:pPr>
            <w:r w:rsidRPr="007674DD">
              <w:rPr>
                <w:rFonts w:ascii="Georgia" w:hAnsi="Georgia"/>
              </w:rPr>
              <w:t>Fever of unknown origin</w:t>
            </w:r>
          </w:p>
          <w:p w14:paraId="199E8602" w14:textId="2E9EF063" w:rsidR="007674DD" w:rsidRDefault="007674DD" w:rsidP="007674DD">
            <w:pPr>
              <w:pStyle w:val="ListParagraph"/>
              <w:numPr>
                <w:ilvl w:val="0"/>
                <w:numId w:val="1"/>
              </w:numPr>
              <w:rPr>
                <w:rFonts w:ascii="Georgia" w:hAnsi="Georgia"/>
              </w:rPr>
            </w:pPr>
            <w:r>
              <w:rPr>
                <w:rFonts w:ascii="Georgia" w:hAnsi="Georgia"/>
              </w:rPr>
              <w:t>Rule out RMSF</w:t>
            </w:r>
            <w:r w:rsidR="0069119B">
              <w:rPr>
                <w:rFonts w:ascii="Georgia" w:hAnsi="Georgia"/>
              </w:rPr>
              <w:t xml:space="preserve"> </w:t>
            </w:r>
          </w:p>
          <w:p w14:paraId="5C7FF48D" w14:textId="05E880BC" w:rsidR="005770D0" w:rsidRPr="006F570E" w:rsidRDefault="007674DD" w:rsidP="005770D0">
            <w:pPr>
              <w:pStyle w:val="ListParagraph"/>
              <w:numPr>
                <w:ilvl w:val="0"/>
                <w:numId w:val="1"/>
              </w:numPr>
              <w:rPr>
                <w:rFonts w:ascii="Georgia" w:hAnsi="Georgia"/>
              </w:rPr>
            </w:pPr>
            <w:r>
              <w:rPr>
                <w:rFonts w:ascii="Georgia" w:hAnsi="Georgia"/>
              </w:rPr>
              <w:t>Rule out meningitis</w:t>
            </w:r>
          </w:p>
          <w:p w14:paraId="32626405" w14:textId="66DF8CB9" w:rsidR="005770D0" w:rsidRPr="005770D0" w:rsidRDefault="005770D0" w:rsidP="005770D0">
            <w:pPr>
              <w:rPr>
                <w:rFonts w:ascii="Georgia" w:hAnsi="Georgia"/>
              </w:rPr>
            </w:pPr>
            <w:r>
              <w:rPr>
                <w:rFonts w:ascii="Georgia" w:hAnsi="Georgia"/>
              </w:rPr>
              <w:t xml:space="preserve">Joshua </w:t>
            </w:r>
            <w:r w:rsidR="006C1BE4">
              <w:rPr>
                <w:rFonts w:ascii="Georgia" w:hAnsi="Georgia"/>
              </w:rPr>
              <w:t>was admitted</w:t>
            </w:r>
            <w:r>
              <w:rPr>
                <w:rFonts w:ascii="Georgia" w:hAnsi="Georgia"/>
              </w:rPr>
              <w:t xml:space="preserve"> to Our Charitable Sisters of Mercy Hospital Inc.</w:t>
            </w:r>
          </w:p>
        </w:tc>
        <w:tc>
          <w:tcPr>
            <w:tcW w:w="4694" w:type="dxa"/>
          </w:tcPr>
          <w:p w14:paraId="315211F8" w14:textId="2D75DB9A" w:rsidR="00F42BC1" w:rsidRDefault="00F42BC1" w:rsidP="00F42BC1">
            <w:pPr>
              <w:rPr>
                <w:rFonts w:ascii="Georgia" w:hAnsi="Georgia"/>
                <w:color w:val="EE0000"/>
              </w:rPr>
            </w:pPr>
            <w:r w:rsidRPr="007E7E90">
              <w:rPr>
                <w:rFonts w:ascii="Georgia" w:hAnsi="Georgia"/>
                <w:color w:val="EE0000"/>
              </w:rPr>
              <w:t xml:space="preserve">Day four (4) </w:t>
            </w:r>
          </w:p>
          <w:p w14:paraId="1D43B009" w14:textId="77777777" w:rsidR="004E1CFE" w:rsidRDefault="004E1CFE" w:rsidP="00F42BC1">
            <w:pPr>
              <w:rPr>
                <w:rFonts w:ascii="Georgia" w:hAnsi="Georgia"/>
                <w:color w:val="EE0000"/>
              </w:rPr>
            </w:pPr>
          </w:p>
          <w:p w14:paraId="7E74C9D5" w14:textId="2497B9DA" w:rsidR="00D570F5" w:rsidRDefault="006D3FA2" w:rsidP="00F42BC1">
            <w:pPr>
              <w:rPr>
                <w:rFonts w:ascii="Georgia" w:hAnsi="Georgia"/>
                <w:color w:val="EE0000"/>
              </w:rPr>
            </w:pPr>
            <w:r>
              <w:rPr>
                <w:rFonts w:ascii="Georgia" w:hAnsi="Georgia"/>
                <w:color w:val="EE0000"/>
              </w:rPr>
              <w:t>Dr. Young delayed</w:t>
            </w:r>
            <w:r w:rsidR="00D570F5">
              <w:rPr>
                <w:rFonts w:ascii="Georgia" w:hAnsi="Georgia"/>
                <w:color w:val="EE0000"/>
              </w:rPr>
              <w:t xml:space="preserve"> definitive</w:t>
            </w:r>
            <w:r>
              <w:rPr>
                <w:rFonts w:ascii="Georgia" w:hAnsi="Georgia"/>
                <w:color w:val="EE0000"/>
              </w:rPr>
              <w:t xml:space="preserve"> diagnosis</w:t>
            </w:r>
            <w:r w:rsidR="00A410A1">
              <w:rPr>
                <w:rFonts w:ascii="Georgia" w:hAnsi="Georgia"/>
                <w:color w:val="EE0000"/>
              </w:rPr>
              <w:t>.</w:t>
            </w:r>
            <w:r w:rsidR="00A947FC">
              <w:rPr>
                <w:rStyle w:val="FootnoteReference"/>
                <w:rFonts w:ascii="Georgia" w:hAnsi="Georgia"/>
                <w:color w:val="EE0000"/>
              </w:rPr>
              <w:footnoteReference w:id="2"/>
            </w:r>
          </w:p>
          <w:p w14:paraId="3042623B" w14:textId="77777777" w:rsidR="00DA5A8F" w:rsidRDefault="00DA5A8F" w:rsidP="00F42BC1">
            <w:pPr>
              <w:rPr>
                <w:rFonts w:ascii="Georgia" w:hAnsi="Georgia"/>
                <w:color w:val="EE0000"/>
              </w:rPr>
            </w:pPr>
          </w:p>
          <w:p w14:paraId="03A3EF9C" w14:textId="19BECA3D" w:rsidR="00CD7233" w:rsidRPr="00A947FC" w:rsidRDefault="00DA5A8F" w:rsidP="00652A94">
            <w:pPr>
              <w:rPr>
                <w:rFonts w:ascii="Georgia" w:hAnsi="Georgia"/>
                <w:color w:val="EE0000"/>
              </w:rPr>
            </w:pPr>
            <w:r>
              <w:rPr>
                <w:rFonts w:ascii="Georgia" w:hAnsi="Georgia"/>
                <w:color w:val="EE0000"/>
              </w:rPr>
              <w:t>Dr. Young</w:t>
            </w:r>
            <w:r w:rsidR="00355F2E">
              <w:rPr>
                <w:rFonts w:ascii="Georgia" w:hAnsi="Georgia"/>
                <w:color w:val="EE0000"/>
              </w:rPr>
              <w:t xml:space="preserve"> delayed </w:t>
            </w:r>
            <w:r w:rsidR="00E44DAA">
              <w:rPr>
                <w:rFonts w:ascii="Georgia" w:hAnsi="Georgia"/>
                <w:color w:val="EE0000"/>
              </w:rPr>
              <w:t>treatment.</w:t>
            </w:r>
            <w:r w:rsidR="00E44DAA">
              <w:rPr>
                <w:rStyle w:val="FootnoteReference"/>
                <w:rFonts w:ascii="Georgia" w:hAnsi="Georgia"/>
                <w:color w:val="EE0000"/>
              </w:rPr>
              <w:footnoteReference w:id="3"/>
            </w:r>
            <w:r>
              <w:rPr>
                <w:rFonts w:ascii="Georgia" w:hAnsi="Georgia"/>
                <w:color w:val="EE0000"/>
              </w:rPr>
              <w:t xml:space="preserve"> </w:t>
            </w:r>
          </w:p>
        </w:tc>
      </w:tr>
      <w:tr w:rsidR="007674DD" w14:paraId="27D23C0E" w14:textId="77777777" w:rsidTr="00474EE9">
        <w:trPr>
          <w:trHeight w:val="58"/>
        </w:trPr>
        <w:tc>
          <w:tcPr>
            <w:tcW w:w="1560" w:type="dxa"/>
          </w:tcPr>
          <w:p w14:paraId="51C341CA" w14:textId="77777777" w:rsidR="007674DD" w:rsidRDefault="007674DD" w:rsidP="007674DD">
            <w:pPr>
              <w:rPr>
                <w:rFonts w:ascii="Georgia" w:hAnsi="Georgia"/>
              </w:rPr>
            </w:pPr>
            <w:r>
              <w:rPr>
                <w:rFonts w:ascii="Georgia" w:hAnsi="Georgia"/>
              </w:rPr>
              <w:t>05/21/2020</w:t>
            </w:r>
          </w:p>
          <w:p w14:paraId="7BD76A3B" w14:textId="5FD1046E" w:rsidR="00E57CF0" w:rsidRDefault="00E57CF0" w:rsidP="007674DD">
            <w:pPr>
              <w:rPr>
                <w:rFonts w:ascii="Georgia" w:hAnsi="Georgia"/>
              </w:rPr>
            </w:pPr>
            <w:r>
              <w:rPr>
                <w:rFonts w:ascii="Georgia" w:hAnsi="Georgia"/>
              </w:rPr>
              <w:t>0</w:t>
            </w:r>
            <w:r w:rsidR="00F812DC">
              <w:rPr>
                <w:rFonts w:ascii="Georgia" w:hAnsi="Georgia"/>
              </w:rPr>
              <w:t>7:30pm</w:t>
            </w:r>
          </w:p>
        </w:tc>
        <w:tc>
          <w:tcPr>
            <w:tcW w:w="2296" w:type="dxa"/>
          </w:tcPr>
          <w:p w14:paraId="72FC489E" w14:textId="77777777" w:rsidR="007674DD" w:rsidRDefault="007674DD" w:rsidP="007B37CC">
            <w:pPr>
              <w:rPr>
                <w:rFonts w:ascii="Georgia" w:hAnsi="Georgia"/>
              </w:rPr>
            </w:pPr>
            <w:r>
              <w:rPr>
                <w:rFonts w:ascii="Georgia" w:hAnsi="Georgia"/>
              </w:rPr>
              <w:t>Dr. Young</w:t>
            </w:r>
          </w:p>
          <w:p w14:paraId="1213590A" w14:textId="485FBB7E" w:rsidR="007674DD" w:rsidRDefault="007674DD" w:rsidP="007B37CC">
            <w:pPr>
              <w:rPr>
                <w:rFonts w:ascii="Georgia" w:hAnsi="Georgia"/>
              </w:rPr>
            </w:pPr>
            <w:r>
              <w:rPr>
                <w:rFonts w:ascii="Georgia" w:hAnsi="Georgia"/>
              </w:rPr>
              <w:t xml:space="preserve">H&amp;P </w:t>
            </w:r>
            <w:r w:rsidR="00B915E9">
              <w:rPr>
                <w:rFonts w:ascii="Georgia" w:hAnsi="Georgia"/>
              </w:rPr>
              <w:t xml:space="preserve">EMR </w:t>
            </w:r>
            <w:r w:rsidR="00F30C28">
              <w:rPr>
                <w:rFonts w:ascii="Georgia" w:hAnsi="Georgia"/>
              </w:rPr>
              <w:t xml:space="preserve"> </w:t>
            </w:r>
          </w:p>
        </w:tc>
        <w:tc>
          <w:tcPr>
            <w:tcW w:w="5935" w:type="dxa"/>
          </w:tcPr>
          <w:p w14:paraId="1767F5E2" w14:textId="7C445F90" w:rsidR="005A2F97" w:rsidRDefault="00F30C28" w:rsidP="007B37CC">
            <w:pPr>
              <w:rPr>
                <w:rFonts w:ascii="Georgia" w:hAnsi="Georgia"/>
              </w:rPr>
            </w:pPr>
            <w:r>
              <w:rPr>
                <w:rFonts w:ascii="Georgia" w:hAnsi="Georgia"/>
              </w:rPr>
              <w:t xml:space="preserve">Admission </w:t>
            </w:r>
            <w:r w:rsidR="007674DD">
              <w:rPr>
                <w:rFonts w:ascii="Georgia" w:hAnsi="Georgia"/>
              </w:rPr>
              <w:t>Diagnosis</w:t>
            </w:r>
            <w:r w:rsidR="0022756E">
              <w:rPr>
                <w:rFonts w:ascii="Georgia" w:hAnsi="Georgia"/>
              </w:rPr>
              <w:t>:</w:t>
            </w:r>
            <w:r w:rsidR="007674DD">
              <w:rPr>
                <w:rFonts w:ascii="Georgia" w:hAnsi="Georgia"/>
              </w:rPr>
              <w:t xml:space="preserve"> was viral enteritis and rule out Coxsackie and other viral.</w:t>
            </w:r>
          </w:p>
          <w:p w14:paraId="7AE25B29" w14:textId="18BC9F7D" w:rsidR="00B915E9" w:rsidRDefault="008A3DF0" w:rsidP="007B37CC">
            <w:pPr>
              <w:rPr>
                <w:rFonts w:ascii="Georgia" w:hAnsi="Georgia"/>
              </w:rPr>
            </w:pPr>
            <w:r>
              <w:rPr>
                <w:rFonts w:ascii="Georgia" w:hAnsi="Georgia"/>
              </w:rPr>
              <w:lastRenderedPageBreak/>
              <w:t xml:space="preserve">Admission orders listed diagnosis “possible septicemia and possible tick bite fever.” </w:t>
            </w:r>
          </w:p>
          <w:p w14:paraId="0B4B9500" w14:textId="45F1BD96" w:rsidR="00F30C28" w:rsidRDefault="007674DD" w:rsidP="005A2F97">
            <w:pPr>
              <w:rPr>
                <w:rFonts w:ascii="Georgia" w:hAnsi="Georgia"/>
              </w:rPr>
            </w:pPr>
            <w:r>
              <w:rPr>
                <w:rFonts w:ascii="Georgia" w:hAnsi="Georgia"/>
              </w:rPr>
              <w:t>Documented the family had dogs that stayed outside.</w:t>
            </w:r>
            <w:r w:rsidR="00F320E4">
              <w:t>[</w:t>
            </w:r>
            <w:r w:rsidR="00C90C45">
              <w:t>8</w:t>
            </w:r>
            <w:r w:rsidR="00F320E4">
              <w:t>]</w:t>
            </w:r>
          </w:p>
        </w:tc>
        <w:tc>
          <w:tcPr>
            <w:tcW w:w="4694" w:type="dxa"/>
          </w:tcPr>
          <w:p w14:paraId="762D6DBC" w14:textId="5CBD1F65" w:rsidR="00851750" w:rsidRDefault="00116D12" w:rsidP="007B37CC">
            <w:pPr>
              <w:rPr>
                <w:rFonts w:ascii="Georgia" w:hAnsi="Georgia"/>
                <w:color w:val="EE0000"/>
              </w:rPr>
            </w:pPr>
            <w:r>
              <w:rPr>
                <w:rFonts w:ascii="Georgia" w:hAnsi="Georgia"/>
                <w:color w:val="EE0000"/>
              </w:rPr>
              <w:lastRenderedPageBreak/>
              <w:t>Inconsistent</w:t>
            </w:r>
            <w:r w:rsidR="00664408">
              <w:rPr>
                <w:rFonts w:ascii="Georgia" w:hAnsi="Georgia"/>
                <w:color w:val="EE0000"/>
              </w:rPr>
              <w:t>/conflicting documentation</w:t>
            </w:r>
            <w:r w:rsidR="00987988">
              <w:rPr>
                <w:rFonts w:ascii="Georgia" w:hAnsi="Georgia"/>
                <w:color w:val="EE0000"/>
              </w:rPr>
              <w:t xml:space="preserve"> by Dr. Young</w:t>
            </w:r>
            <w:r w:rsidR="00B2517D">
              <w:rPr>
                <w:rFonts w:ascii="Georgia" w:hAnsi="Georgia"/>
                <w:color w:val="EE0000"/>
              </w:rPr>
              <w:t>.</w:t>
            </w:r>
            <w:r w:rsidR="00B2517D">
              <w:rPr>
                <w:rStyle w:val="FootnoteReference"/>
                <w:rFonts w:ascii="Georgia" w:hAnsi="Georgia"/>
                <w:color w:val="EE0000"/>
              </w:rPr>
              <w:footnoteReference w:id="4"/>
            </w:r>
          </w:p>
          <w:p w14:paraId="0E4696CC" w14:textId="126FE318" w:rsidR="000969A0" w:rsidRPr="000969A0" w:rsidRDefault="000969A0" w:rsidP="007B37CC">
            <w:pPr>
              <w:rPr>
                <w:rFonts w:ascii="Georgia" w:hAnsi="Georgia"/>
                <w:color w:val="EE0000"/>
              </w:rPr>
            </w:pPr>
          </w:p>
          <w:p w14:paraId="224800B8" w14:textId="77777777" w:rsidR="00B924BC" w:rsidRDefault="00B924BC" w:rsidP="007B37CC">
            <w:pPr>
              <w:rPr>
                <w:rFonts w:ascii="Georgia" w:hAnsi="Georgia"/>
              </w:rPr>
            </w:pPr>
          </w:p>
          <w:p w14:paraId="6D9FD599" w14:textId="7522BD31" w:rsidR="00554679" w:rsidRDefault="00554679" w:rsidP="005A2F97">
            <w:pPr>
              <w:rPr>
                <w:rFonts w:ascii="Georgia" w:hAnsi="Georgia"/>
              </w:rPr>
            </w:pPr>
          </w:p>
        </w:tc>
      </w:tr>
      <w:tr w:rsidR="00B915E9" w:rsidRPr="00B915E9" w14:paraId="6CF3757C" w14:textId="77777777" w:rsidTr="007B37CC">
        <w:tc>
          <w:tcPr>
            <w:tcW w:w="1560" w:type="dxa"/>
          </w:tcPr>
          <w:p w14:paraId="58E5D399" w14:textId="77777777" w:rsidR="00B915E9" w:rsidRDefault="00B915E9" w:rsidP="007674DD">
            <w:pPr>
              <w:rPr>
                <w:rFonts w:ascii="Georgia" w:hAnsi="Georgia"/>
              </w:rPr>
            </w:pPr>
            <w:r>
              <w:rPr>
                <w:rFonts w:ascii="Georgia" w:hAnsi="Georgia"/>
              </w:rPr>
              <w:lastRenderedPageBreak/>
              <w:t>05/21/2020</w:t>
            </w:r>
          </w:p>
          <w:p w14:paraId="37125FBF" w14:textId="32F69971" w:rsidR="00F812DC" w:rsidRDefault="00F812DC" w:rsidP="007674DD">
            <w:pPr>
              <w:rPr>
                <w:rFonts w:ascii="Georgia" w:hAnsi="Georgia"/>
              </w:rPr>
            </w:pPr>
            <w:r>
              <w:rPr>
                <w:rFonts w:ascii="Georgia" w:hAnsi="Georgia"/>
              </w:rPr>
              <w:t>07:15pm</w:t>
            </w:r>
          </w:p>
        </w:tc>
        <w:tc>
          <w:tcPr>
            <w:tcW w:w="2296" w:type="dxa"/>
          </w:tcPr>
          <w:p w14:paraId="56EFFB07" w14:textId="3BF0C093" w:rsidR="00B915E9" w:rsidRDefault="00B915E9" w:rsidP="007B37CC">
            <w:pPr>
              <w:rPr>
                <w:rFonts w:ascii="Georgia" w:hAnsi="Georgia"/>
              </w:rPr>
            </w:pPr>
            <w:r>
              <w:rPr>
                <w:rFonts w:ascii="Georgia" w:hAnsi="Georgia"/>
              </w:rPr>
              <w:t xml:space="preserve">Dr. Young EMR Orders </w:t>
            </w:r>
          </w:p>
        </w:tc>
        <w:tc>
          <w:tcPr>
            <w:tcW w:w="5935" w:type="dxa"/>
          </w:tcPr>
          <w:p w14:paraId="083DC451" w14:textId="3AFE7530" w:rsidR="00B915E9" w:rsidRDefault="00B915E9" w:rsidP="007B37CC">
            <w:pPr>
              <w:rPr>
                <w:rFonts w:ascii="Georgia" w:hAnsi="Georgia"/>
              </w:rPr>
            </w:pPr>
            <w:r w:rsidRPr="00B915E9">
              <w:rPr>
                <w:rFonts w:ascii="Georgia" w:hAnsi="Georgia"/>
              </w:rPr>
              <w:t xml:space="preserve">Serum sample for RMSF – </w:t>
            </w:r>
            <w:r>
              <w:rPr>
                <w:rFonts w:ascii="Georgia" w:hAnsi="Georgia"/>
              </w:rPr>
              <w:t xml:space="preserve">fluorescent </w:t>
            </w:r>
            <w:r w:rsidRPr="00B915E9">
              <w:rPr>
                <w:rFonts w:ascii="Georgia" w:hAnsi="Georgia"/>
              </w:rPr>
              <w:t>antibody test</w:t>
            </w:r>
            <w:r w:rsidR="00094BA2">
              <w:rPr>
                <w:rStyle w:val="FootnoteReference"/>
                <w:rFonts w:ascii="Georgia" w:hAnsi="Georgia"/>
              </w:rPr>
              <w:footnoteReference w:id="5"/>
            </w:r>
          </w:p>
          <w:p w14:paraId="63B60162" w14:textId="1712BCA2" w:rsidR="00B915E9" w:rsidRDefault="00B915E9" w:rsidP="007B37CC">
            <w:pPr>
              <w:rPr>
                <w:rFonts w:ascii="Georgia" w:hAnsi="Georgia"/>
              </w:rPr>
            </w:pPr>
            <w:r>
              <w:rPr>
                <w:rFonts w:ascii="Georgia" w:hAnsi="Georgia"/>
              </w:rPr>
              <w:t>Blood Cultures</w:t>
            </w:r>
          </w:p>
          <w:p w14:paraId="4CFA42B7" w14:textId="0EDDBE59" w:rsidR="00B915E9" w:rsidRDefault="00B915E9" w:rsidP="007B37CC">
            <w:pPr>
              <w:rPr>
                <w:rFonts w:ascii="Georgia" w:hAnsi="Georgia"/>
              </w:rPr>
            </w:pPr>
            <w:r>
              <w:rPr>
                <w:rFonts w:ascii="Georgia" w:hAnsi="Georgia"/>
              </w:rPr>
              <w:t>Nos</w:t>
            </w:r>
            <w:r w:rsidR="002478DC">
              <w:rPr>
                <w:rFonts w:ascii="Georgia" w:hAnsi="Georgia"/>
              </w:rPr>
              <w:t>e</w:t>
            </w:r>
            <w:r>
              <w:rPr>
                <w:rFonts w:ascii="Georgia" w:hAnsi="Georgia"/>
              </w:rPr>
              <w:t xml:space="preserve"> Culture</w:t>
            </w:r>
          </w:p>
          <w:p w14:paraId="3817283A" w14:textId="5D7A77EF" w:rsidR="00B915E9" w:rsidRDefault="00B915E9" w:rsidP="007B37CC">
            <w:pPr>
              <w:rPr>
                <w:rFonts w:ascii="Georgia" w:hAnsi="Georgia"/>
              </w:rPr>
            </w:pPr>
            <w:r>
              <w:rPr>
                <w:rFonts w:ascii="Georgia" w:hAnsi="Georgia"/>
              </w:rPr>
              <w:t>Throat Culture</w:t>
            </w:r>
          </w:p>
          <w:p w14:paraId="1791576C" w14:textId="10CB3C86" w:rsidR="00B915E9" w:rsidRDefault="00B915E9" w:rsidP="007B37CC">
            <w:pPr>
              <w:rPr>
                <w:rFonts w:ascii="Georgia" w:hAnsi="Georgia"/>
              </w:rPr>
            </w:pPr>
            <w:r>
              <w:rPr>
                <w:rFonts w:ascii="Georgia" w:hAnsi="Georgia"/>
              </w:rPr>
              <w:t>Lumbar puncture performed – Spinal fluid culture</w:t>
            </w:r>
            <w:r w:rsidR="008D0AF7">
              <w:rPr>
                <w:rStyle w:val="FootnoteReference"/>
                <w:rFonts w:ascii="Georgia" w:hAnsi="Georgia"/>
              </w:rPr>
              <w:footnoteReference w:id="6"/>
            </w:r>
          </w:p>
          <w:p w14:paraId="507A92D1" w14:textId="0B498269" w:rsidR="00B915E9" w:rsidRDefault="00B915E9" w:rsidP="007B37CC">
            <w:pPr>
              <w:rPr>
                <w:rFonts w:ascii="Georgia" w:hAnsi="Georgia"/>
              </w:rPr>
            </w:pPr>
            <w:r>
              <w:rPr>
                <w:rFonts w:ascii="Georgia" w:hAnsi="Georgia"/>
              </w:rPr>
              <w:t>Infectious disease consult</w:t>
            </w:r>
          </w:p>
          <w:p w14:paraId="6C6C3C80" w14:textId="5E09D0EE" w:rsidR="00B915E9" w:rsidRDefault="00B915E9" w:rsidP="007B37CC">
            <w:pPr>
              <w:rPr>
                <w:rFonts w:ascii="Georgia" w:hAnsi="Georgia"/>
              </w:rPr>
            </w:pPr>
            <w:r>
              <w:rPr>
                <w:rFonts w:ascii="Georgia" w:hAnsi="Georgia"/>
              </w:rPr>
              <w:t>Gentamicin</w:t>
            </w:r>
          </w:p>
          <w:p w14:paraId="4F7E10D0" w14:textId="0B5CD6B9" w:rsidR="00B915E9" w:rsidRPr="00B915E9" w:rsidRDefault="00B915E9" w:rsidP="007B37CC">
            <w:pPr>
              <w:rPr>
                <w:rFonts w:ascii="Georgia" w:hAnsi="Georgia"/>
              </w:rPr>
            </w:pPr>
            <w:r>
              <w:rPr>
                <w:rFonts w:ascii="Georgia" w:hAnsi="Georgia"/>
              </w:rPr>
              <w:t>Rocephin</w:t>
            </w:r>
            <w:r w:rsidR="004234AA">
              <w:rPr>
                <w:rStyle w:val="FootnoteReference"/>
                <w:rFonts w:ascii="Georgia" w:hAnsi="Georgia"/>
              </w:rPr>
              <w:footnoteReference w:id="7"/>
            </w:r>
          </w:p>
        </w:tc>
        <w:tc>
          <w:tcPr>
            <w:tcW w:w="4694" w:type="dxa"/>
          </w:tcPr>
          <w:p w14:paraId="365BBEC3" w14:textId="0EE81B8F" w:rsidR="0099062A" w:rsidRDefault="006A4B67" w:rsidP="00C70A91">
            <w:pPr>
              <w:rPr>
                <w:rFonts w:ascii="Georgia" w:hAnsi="Georgia"/>
                <w:color w:val="EE0000"/>
              </w:rPr>
            </w:pPr>
            <w:r>
              <w:rPr>
                <w:rFonts w:ascii="Georgia" w:hAnsi="Georgia"/>
                <w:color w:val="EE0000"/>
              </w:rPr>
              <w:t>Dr. You</w:t>
            </w:r>
            <w:r w:rsidR="00AC4885">
              <w:rPr>
                <w:rFonts w:ascii="Georgia" w:hAnsi="Georgia"/>
                <w:color w:val="EE0000"/>
              </w:rPr>
              <w:t>ng delayed diagnosis.</w:t>
            </w:r>
            <w:r w:rsidR="00AC4885">
              <w:rPr>
                <w:rStyle w:val="FootnoteReference"/>
                <w:rFonts w:ascii="Georgia" w:hAnsi="Georgia"/>
                <w:color w:val="EE0000"/>
              </w:rPr>
              <w:footnoteReference w:id="8"/>
            </w:r>
            <w:r w:rsidR="00AC4885">
              <w:rPr>
                <w:rFonts w:ascii="Georgia" w:hAnsi="Georgia"/>
                <w:color w:val="EE0000"/>
              </w:rPr>
              <w:t xml:space="preserve"> </w:t>
            </w:r>
          </w:p>
          <w:p w14:paraId="70568975" w14:textId="77777777" w:rsidR="000F13C0" w:rsidRDefault="000F13C0" w:rsidP="00C70A91">
            <w:pPr>
              <w:rPr>
                <w:rFonts w:ascii="Georgia" w:hAnsi="Georgia"/>
                <w:color w:val="EE0000"/>
              </w:rPr>
            </w:pPr>
          </w:p>
          <w:p w14:paraId="4783B8BF" w14:textId="66EC51B8" w:rsidR="000F13C0" w:rsidRDefault="00D34D13" w:rsidP="00C70A91">
            <w:pPr>
              <w:rPr>
                <w:rFonts w:ascii="Georgia" w:hAnsi="Georgia"/>
                <w:color w:val="EE0000"/>
              </w:rPr>
            </w:pPr>
            <w:r>
              <w:rPr>
                <w:rFonts w:ascii="Georgia" w:hAnsi="Georgia"/>
                <w:color w:val="EE0000"/>
              </w:rPr>
              <w:t>Dr. Young delayed treatment</w:t>
            </w:r>
            <w:r w:rsidR="00A41E79">
              <w:rPr>
                <w:rFonts w:ascii="Georgia" w:hAnsi="Georgia"/>
                <w:color w:val="EE0000"/>
              </w:rPr>
              <w:t>. (n</w:t>
            </w:r>
            <w:r w:rsidR="008A0214">
              <w:rPr>
                <w:rFonts w:ascii="Georgia" w:hAnsi="Georgia"/>
                <w:color w:val="EE0000"/>
              </w:rPr>
              <w:t>3</w:t>
            </w:r>
            <w:r w:rsidR="00A41E79">
              <w:rPr>
                <w:rFonts w:ascii="Georgia" w:hAnsi="Georgia"/>
                <w:color w:val="EE0000"/>
              </w:rPr>
              <w:t>)</w:t>
            </w:r>
            <w:r>
              <w:rPr>
                <w:rFonts w:ascii="Georgia" w:hAnsi="Georgia"/>
                <w:color w:val="EE0000"/>
              </w:rPr>
              <w:t xml:space="preserve"> </w:t>
            </w:r>
          </w:p>
          <w:p w14:paraId="202C8193" w14:textId="77777777" w:rsidR="00094386" w:rsidRDefault="00094386" w:rsidP="00C70A91">
            <w:pPr>
              <w:rPr>
                <w:rFonts w:ascii="Georgia" w:hAnsi="Georgia"/>
                <w:color w:val="EE0000"/>
              </w:rPr>
            </w:pPr>
          </w:p>
          <w:p w14:paraId="3DF23268" w14:textId="77777777" w:rsidR="002460F7" w:rsidRPr="001B7AD1" w:rsidRDefault="002460F7" w:rsidP="007B37CC">
            <w:pPr>
              <w:rPr>
                <w:rFonts w:ascii="Georgia" w:hAnsi="Georgia"/>
              </w:rPr>
            </w:pPr>
          </w:p>
          <w:p w14:paraId="77BBD7B8" w14:textId="77777777" w:rsidR="00156A3F" w:rsidRDefault="00156A3F" w:rsidP="007B37CC">
            <w:pPr>
              <w:rPr>
                <w:rFonts w:ascii="Georgia" w:hAnsi="Georgia"/>
              </w:rPr>
            </w:pPr>
          </w:p>
          <w:p w14:paraId="44FC7CF5" w14:textId="77777777" w:rsidR="00E437B8" w:rsidRDefault="00E437B8" w:rsidP="007B37CC">
            <w:pPr>
              <w:rPr>
                <w:rFonts w:ascii="Georgia" w:hAnsi="Georgia"/>
              </w:rPr>
            </w:pPr>
          </w:p>
          <w:p w14:paraId="3257CA2A" w14:textId="065F508E" w:rsidR="00E437B8" w:rsidRPr="00B915E9" w:rsidRDefault="00E437B8" w:rsidP="0087553E">
            <w:pPr>
              <w:rPr>
                <w:rFonts w:ascii="Georgia" w:hAnsi="Georgia"/>
              </w:rPr>
            </w:pPr>
          </w:p>
        </w:tc>
      </w:tr>
      <w:tr w:rsidR="0078275F" w:rsidRPr="00B915E9" w14:paraId="0D83DFBE" w14:textId="77777777" w:rsidTr="007B37CC">
        <w:tc>
          <w:tcPr>
            <w:tcW w:w="1560" w:type="dxa"/>
          </w:tcPr>
          <w:p w14:paraId="2ECD2E19" w14:textId="527D4CD6" w:rsidR="0078275F" w:rsidRDefault="0078275F" w:rsidP="007674DD">
            <w:pPr>
              <w:rPr>
                <w:rFonts w:ascii="Georgia" w:hAnsi="Georgia"/>
              </w:rPr>
            </w:pPr>
            <w:r>
              <w:rPr>
                <w:rFonts w:ascii="Georgia" w:hAnsi="Georgia"/>
              </w:rPr>
              <w:t>05/21 – 05/24, 2020</w:t>
            </w:r>
          </w:p>
        </w:tc>
        <w:tc>
          <w:tcPr>
            <w:tcW w:w="2296" w:type="dxa"/>
          </w:tcPr>
          <w:p w14:paraId="106E5272" w14:textId="468D69F4" w:rsidR="0078275F" w:rsidRDefault="0078275F" w:rsidP="007B37CC">
            <w:pPr>
              <w:rPr>
                <w:rFonts w:ascii="Georgia" w:hAnsi="Georgia"/>
              </w:rPr>
            </w:pPr>
            <w:r>
              <w:rPr>
                <w:rFonts w:ascii="Georgia" w:hAnsi="Georgia"/>
              </w:rPr>
              <w:t>EMR</w:t>
            </w:r>
          </w:p>
        </w:tc>
        <w:tc>
          <w:tcPr>
            <w:tcW w:w="5935" w:type="dxa"/>
          </w:tcPr>
          <w:p w14:paraId="735D9F53" w14:textId="3B5A16AC" w:rsidR="0078275F" w:rsidRDefault="0078275F" w:rsidP="007B37CC">
            <w:pPr>
              <w:rPr>
                <w:rFonts w:ascii="Georgia" w:hAnsi="Georgia"/>
              </w:rPr>
            </w:pPr>
            <w:r>
              <w:rPr>
                <w:rFonts w:ascii="Georgia" w:hAnsi="Georgia"/>
              </w:rPr>
              <w:t>Jo</w:t>
            </w:r>
            <w:r w:rsidR="00910701">
              <w:rPr>
                <w:rFonts w:ascii="Georgia" w:hAnsi="Georgia"/>
              </w:rPr>
              <w:t>shua</w:t>
            </w:r>
            <w:r>
              <w:rPr>
                <w:rFonts w:ascii="Georgia" w:hAnsi="Georgia"/>
              </w:rPr>
              <w:t xml:space="preserve"> continued to have fever along with rash despite antibiotics.</w:t>
            </w:r>
          </w:p>
        </w:tc>
        <w:tc>
          <w:tcPr>
            <w:tcW w:w="4694" w:type="dxa"/>
          </w:tcPr>
          <w:p w14:paraId="05FB604D" w14:textId="08F7FC0E" w:rsidR="0096702F" w:rsidRDefault="0096702F" w:rsidP="0096702F">
            <w:pPr>
              <w:rPr>
                <w:rFonts w:ascii="Georgia" w:hAnsi="Georgia"/>
                <w:color w:val="EE0000"/>
              </w:rPr>
            </w:pPr>
            <w:r w:rsidRPr="007E7E90">
              <w:rPr>
                <w:rFonts w:ascii="Georgia" w:hAnsi="Georgia"/>
                <w:color w:val="EE0000"/>
              </w:rPr>
              <w:t>Day four (4)</w:t>
            </w:r>
            <w:r>
              <w:rPr>
                <w:rFonts w:ascii="Georgia" w:hAnsi="Georgia"/>
                <w:color w:val="EE0000"/>
              </w:rPr>
              <w:t xml:space="preserve"> </w:t>
            </w:r>
            <w:r w:rsidR="0058269C">
              <w:rPr>
                <w:rFonts w:ascii="Georgia" w:hAnsi="Georgia"/>
                <w:color w:val="EE0000"/>
              </w:rPr>
              <w:t>–</w:t>
            </w:r>
            <w:r>
              <w:rPr>
                <w:rFonts w:ascii="Georgia" w:hAnsi="Georgia"/>
                <w:color w:val="EE0000"/>
              </w:rPr>
              <w:t xml:space="preserve"> </w:t>
            </w:r>
            <w:r w:rsidR="0058269C">
              <w:rPr>
                <w:rFonts w:ascii="Georgia" w:hAnsi="Georgia"/>
                <w:color w:val="EE0000"/>
              </w:rPr>
              <w:t>seven (7)</w:t>
            </w:r>
            <w:r w:rsidR="00E34464">
              <w:rPr>
                <w:rFonts w:ascii="Georgia" w:hAnsi="Georgia"/>
                <w:color w:val="EE0000"/>
              </w:rPr>
              <w:t>.</w:t>
            </w:r>
            <w:r w:rsidRPr="007E7E90">
              <w:rPr>
                <w:rFonts w:ascii="Georgia" w:hAnsi="Georgia"/>
                <w:color w:val="EE0000"/>
              </w:rPr>
              <w:t xml:space="preserve"> </w:t>
            </w:r>
          </w:p>
          <w:p w14:paraId="22094E70" w14:textId="77777777" w:rsidR="00827A9E" w:rsidRDefault="00827A9E" w:rsidP="0096702F">
            <w:pPr>
              <w:rPr>
                <w:rFonts w:ascii="Georgia" w:hAnsi="Georgia"/>
                <w:color w:val="EE0000"/>
              </w:rPr>
            </w:pPr>
          </w:p>
          <w:p w14:paraId="6C9C9552" w14:textId="5EB60B12" w:rsidR="003A6066" w:rsidRDefault="00B846F2" w:rsidP="007B37CC">
            <w:pPr>
              <w:rPr>
                <w:rFonts w:ascii="Georgia" w:hAnsi="Georgia"/>
                <w:color w:val="EE0000"/>
              </w:rPr>
            </w:pPr>
            <w:r>
              <w:rPr>
                <w:rFonts w:ascii="Georgia" w:hAnsi="Georgia"/>
                <w:color w:val="EE0000"/>
              </w:rPr>
              <w:t>Dr. Young delay</w:t>
            </w:r>
            <w:r w:rsidR="00250954">
              <w:rPr>
                <w:rFonts w:ascii="Georgia" w:hAnsi="Georgia"/>
                <w:color w:val="EE0000"/>
              </w:rPr>
              <w:t>ed</w:t>
            </w:r>
            <w:r w:rsidR="004C7147">
              <w:rPr>
                <w:rFonts w:ascii="Georgia" w:hAnsi="Georgia"/>
                <w:color w:val="EE0000"/>
              </w:rPr>
              <w:t xml:space="preserve"> diagnosis and</w:t>
            </w:r>
            <w:r>
              <w:rPr>
                <w:rFonts w:ascii="Georgia" w:hAnsi="Georgia"/>
                <w:color w:val="EE0000"/>
              </w:rPr>
              <w:t xml:space="preserve"> treatment.</w:t>
            </w:r>
            <w:r w:rsidR="00250954">
              <w:rPr>
                <w:rFonts w:ascii="Georgia" w:hAnsi="Georgia"/>
                <w:color w:val="EE0000"/>
              </w:rPr>
              <w:t xml:space="preserve"> (n</w:t>
            </w:r>
            <w:r w:rsidR="00B67F38">
              <w:rPr>
                <w:rFonts w:ascii="Georgia" w:hAnsi="Georgia"/>
                <w:color w:val="EE0000"/>
              </w:rPr>
              <w:t>3</w:t>
            </w:r>
            <w:r w:rsidR="00947B7E">
              <w:rPr>
                <w:rFonts w:ascii="Georgia" w:hAnsi="Georgia"/>
                <w:color w:val="EE0000"/>
              </w:rPr>
              <w:t>)</w:t>
            </w:r>
            <w:r w:rsidR="00F71C4D">
              <w:rPr>
                <w:rFonts w:ascii="Georgia" w:hAnsi="Georgia"/>
                <w:color w:val="EE0000"/>
              </w:rPr>
              <w:t>, 1.</w:t>
            </w:r>
            <w:r w:rsidR="00176AEF">
              <w:rPr>
                <w:rStyle w:val="FootnoteReference"/>
                <w:rFonts w:ascii="Georgia" w:hAnsi="Georgia"/>
                <w:color w:val="EE0000"/>
              </w:rPr>
              <w:footnoteReference w:id="9"/>
            </w:r>
          </w:p>
          <w:p w14:paraId="2624429E" w14:textId="77777777" w:rsidR="00EB7288" w:rsidRDefault="00EB7288" w:rsidP="007B37CC">
            <w:pPr>
              <w:rPr>
                <w:rFonts w:ascii="Georgia" w:hAnsi="Georgia"/>
                <w:color w:val="EE0000"/>
              </w:rPr>
            </w:pPr>
          </w:p>
          <w:p w14:paraId="69B63108" w14:textId="0103AE9A" w:rsidR="0078275F" w:rsidRPr="00F92E8B" w:rsidRDefault="00EB7288" w:rsidP="007B37CC">
            <w:pPr>
              <w:rPr>
                <w:rFonts w:ascii="Georgia" w:hAnsi="Georgia"/>
                <w:color w:val="EE0000"/>
              </w:rPr>
            </w:pPr>
            <w:r>
              <w:rPr>
                <w:rFonts w:ascii="Georgia" w:hAnsi="Georgia"/>
                <w:color w:val="EE0000"/>
              </w:rPr>
              <w:t xml:space="preserve">Dr. Young </w:t>
            </w:r>
            <w:r w:rsidR="00631201">
              <w:rPr>
                <w:rFonts w:ascii="Georgia" w:hAnsi="Georgia"/>
                <w:color w:val="EE0000"/>
              </w:rPr>
              <w:t>failure to document</w:t>
            </w:r>
            <w:r>
              <w:rPr>
                <w:rFonts w:ascii="Georgia" w:hAnsi="Georgia"/>
                <w:color w:val="EE0000"/>
              </w:rPr>
              <w:t>.</w:t>
            </w:r>
            <w:r>
              <w:rPr>
                <w:rStyle w:val="FootnoteReference"/>
                <w:rFonts w:ascii="Georgia" w:hAnsi="Georgia"/>
                <w:color w:val="EE0000"/>
              </w:rPr>
              <w:footnoteReference w:id="10"/>
            </w:r>
          </w:p>
        </w:tc>
      </w:tr>
      <w:tr w:rsidR="00B915E9" w:rsidRPr="00B915E9" w14:paraId="2747F3BD" w14:textId="77777777" w:rsidTr="007B37CC">
        <w:tc>
          <w:tcPr>
            <w:tcW w:w="1560" w:type="dxa"/>
          </w:tcPr>
          <w:p w14:paraId="1B2C9B07" w14:textId="77777777" w:rsidR="00B915E9" w:rsidRDefault="00B915E9" w:rsidP="007674DD">
            <w:pPr>
              <w:rPr>
                <w:rFonts w:ascii="Georgia" w:hAnsi="Georgia"/>
              </w:rPr>
            </w:pPr>
            <w:r>
              <w:rPr>
                <w:rFonts w:ascii="Georgia" w:hAnsi="Georgia"/>
              </w:rPr>
              <w:lastRenderedPageBreak/>
              <w:t>05/22/2020</w:t>
            </w:r>
          </w:p>
          <w:p w14:paraId="3E60CF57" w14:textId="7B1349C4" w:rsidR="00F812DC" w:rsidRDefault="00E64844" w:rsidP="007674DD">
            <w:pPr>
              <w:rPr>
                <w:rFonts w:ascii="Georgia" w:hAnsi="Georgia"/>
              </w:rPr>
            </w:pPr>
            <w:r>
              <w:rPr>
                <w:rFonts w:ascii="Georgia" w:hAnsi="Georgia"/>
              </w:rPr>
              <w:t>08:45am</w:t>
            </w:r>
          </w:p>
        </w:tc>
        <w:tc>
          <w:tcPr>
            <w:tcW w:w="2296" w:type="dxa"/>
          </w:tcPr>
          <w:p w14:paraId="4A0A91AE" w14:textId="77777777" w:rsidR="00B915E9" w:rsidRDefault="00B915E9" w:rsidP="007B37CC">
            <w:pPr>
              <w:rPr>
                <w:rFonts w:ascii="Georgia" w:hAnsi="Georgia"/>
              </w:rPr>
            </w:pPr>
            <w:r>
              <w:rPr>
                <w:rFonts w:ascii="Georgia" w:hAnsi="Georgia"/>
              </w:rPr>
              <w:t>Dr. Mike Robe</w:t>
            </w:r>
          </w:p>
          <w:p w14:paraId="382EA3B1" w14:textId="77777777" w:rsidR="00B915E9" w:rsidRDefault="00B915E9" w:rsidP="007B37CC">
            <w:pPr>
              <w:rPr>
                <w:rFonts w:ascii="Georgia" w:hAnsi="Georgia"/>
              </w:rPr>
            </w:pPr>
            <w:r>
              <w:rPr>
                <w:rFonts w:ascii="Georgia" w:hAnsi="Georgia"/>
              </w:rPr>
              <w:t>Infectious Disease</w:t>
            </w:r>
          </w:p>
          <w:p w14:paraId="61131C0A" w14:textId="0BB80C10" w:rsidR="00B915E9" w:rsidRDefault="00B915E9" w:rsidP="007B37CC">
            <w:pPr>
              <w:rPr>
                <w:rFonts w:ascii="Georgia" w:hAnsi="Georgia"/>
              </w:rPr>
            </w:pPr>
            <w:r>
              <w:rPr>
                <w:rFonts w:ascii="Georgia" w:hAnsi="Georgia"/>
              </w:rPr>
              <w:t>EMR</w:t>
            </w:r>
          </w:p>
          <w:p w14:paraId="22FF195E" w14:textId="62AD5543" w:rsidR="00B915E9" w:rsidRDefault="00B915E9" w:rsidP="007B37CC">
            <w:pPr>
              <w:rPr>
                <w:rFonts w:ascii="Georgia" w:hAnsi="Georgia"/>
              </w:rPr>
            </w:pPr>
          </w:p>
        </w:tc>
        <w:tc>
          <w:tcPr>
            <w:tcW w:w="5935" w:type="dxa"/>
          </w:tcPr>
          <w:p w14:paraId="2A40D6D8" w14:textId="3C396895" w:rsidR="00B915E9" w:rsidRDefault="00B915E9" w:rsidP="007B37CC">
            <w:pPr>
              <w:rPr>
                <w:rFonts w:ascii="Georgia" w:hAnsi="Georgia"/>
              </w:rPr>
            </w:pPr>
            <w:r>
              <w:rPr>
                <w:rFonts w:ascii="Georgia" w:hAnsi="Georgia"/>
              </w:rPr>
              <w:t>Examined John</w:t>
            </w:r>
          </w:p>
          <w:p w14:paraId="1485062D" w14:textId="77777777" w:rsidR="00B915E9" w:rsidRDefault="00B915E9" w:rsidP="007B37CC">
            <w:pPr>
              <w:rPr>
                <w:rFonts w:ascii="Georgia" w:hAnsi="Georgia"/>
              </w:rPr>
            </w:pPr>
            <w:r>
              <w:rPr>
                <w:rFonts w:ascii="Georgia" w:hAnsi="Georgia"/>
              </w:rPr>
              <w:t>Documented:</w:t>
            </w:r>
          </w:p>
          <w:p w14:paraId="4B3DA1A1" w14:textId="2524D4E1" w:rsidR="00B915E9" w:rsidRDefault="00B915E9" w:rsidP="007B37CC">
            <w:pPr>
              <w:rPr>
                <w:rFonts w:ascii="Georgia" w:hAnsi="Georgia"/>
              </w:rPr>
            </w:pPr>
            <w:r>
              <w:rPr>
                <w:rFonts w:ascii="Georgia" w:hAnsi="Georgia"/>
              </w:rPr>
              <w:t xml:space="preserve"> diarrhea x 1 week. </w:t>
            </w:r>
          </w:p>
          <w:p w14:paraId="10A97936" w14:textId="7991CB78" w:rsidR="00B915E9" w:rsidRDefault="00B915E9" w:rsidP="007B37CC">
            <w:pPr>
              <w:rPr>
                <w:rFonts w:ascii="Georgia" w:hAnsi="Georgia"/>
              </w:rPr>
            </w:pPr>
            <w:r>
              <w:rPr>
                <w:rFonts w:ascii="Georgia" w:hAnsi="Georgia"/>
              </w:rPr>
              <w:t>Fever resolved but returned on May 20, 2020.</w:t>
            </w:r>
          </w:p>
          <w:p w14:paraId="7C8C3CA2" w14:textId="59EFE917" w:rsidR="00CB6E25" w:rsidRDefault="00B915E9" w:rsidP="007B37CC">
            <w:pPr>
              <w:rPr>
                <w:rFonts w:ascii="Georgia" w:hAnsi="Georgia"/>
              </w:rPr>
            </w:pPr>
            <w:r>
              <w:rPr>
                <w:rFonts w:ascii="Georgia" w:hAnsi="Georgia"/>
              </w:rPr>
              <w:t>Onset of rash on May 21, 2020</w:t>
            </w:r>
            <w:r w:rsidR="00CB6E25">
              <w:rPr>
                <w:rFonts w:ascii="Georgia" w:hAnsi="Georgia"/>
              </w:rPr>
              <w:t>.</w:t>
            </w:r>
          </w:p>
          <w:p w14:paraId="4C9D2A77" w14:textId="70070270" w:rsidR="00CB6E25" w:rsidRDefault="00CB6E25" w:rsidP="007B37CC">
            <w:pPr>
              <w:rPr>
                <w:rFonts w:ascii="Georgia" w:hAnsi="Georgia"/>
              </w:rPr>
            </w:pPr>
            <w:r>
              <w:rPr>
                <w:rFonts w:ascii="Georgia" w:hAnsi="Georgia"/>
              </w:rPr>
              <w:t>Tick bites were found on the child’s ears three, four and five days prior to admission.</w:t>
            </w:r>
          </w:p>
          <w:p w14:paraId="26F5458B" w14:textId="393A7CC2" w:rsidR="00CB6E25" w:rsidRDefault="00CB6E25" w:rsidP="007B37CC">
            <w:pPr>
              <w:rPr>
                <w:rFonts w:ascii="Georgia" w:hAnsi="Georgia"/>
              </w:rPr>
            </w:pPr>
            <w:r>
              <w:rPr>
                <w:rFonts w:ascii="Georgia" w:hAnsi="Georgia"/>
              </w:rPr>
              <w:t xml:space="preserve">Enterovirus might be </w:t>
            </w:r>
            <w:proofErr w:type="gramStart"/>
            <w:r>
              <w:rPr>
                <w:rFonts w:ascii="Georgia" w:hAnsi="Georgia"/>
              </w:rPr>
              <w:t>the etiology</w:t>
            </w:r>
            <w:proofErr w:type="gramEnd"/>
            <w:r>
              <w:rPr>
                <w:rFonts w:ascii="Georgia" w:hAnsi="Georgia"/>
              </w:rPr>
              <w:t>.</w:t>
            </w:r>
          </w:p>
          <w:p w14:paraId="2F7D000B" w14:textId="11BEAC04" w:rsidR="00E25FC6" w:rsidRDefault="00CB6E25" w:rsidP="007B37CC">
            <w:pPr>
              <w:rPr>
                <w:rFonts w:ascii="Georgia" w:hAnsi="Georgia"/>
              </w:rPr>
            </w:pPr>
            <w:r>
              <w:rPr>
                <w:rFonts w:ascii="Georgia" w:hAnsi="Georgia"/>
              </w:rPr>
              <w:t xml:space="preserve">“Child was ill actually prior to the onset of tick attachments by history. The rash appearance four days following the first discovery of the tick is a somewhat short incubation period for RMSF. I think overall the entire picture is atypical for this disease. I doubt if this is meningococcemia.” </w:t>
            </w:r>
          </w:p>
        </w:tc>
        <w:tc>
          <w:tcPr>
            <w:tcW w:w="4694" w:type="dxa"/>
          </w:tcPr>
          <w:p w14:paraId="0563592E" w14:textId="7CB33CDA" w:rsidR="00430D33" w:rsidRDefault="00430D33" w:rsidP="00430D33">
            <w:pPr>
              <w:rPr>
                <w:rFonts w:ascii="Georgia" w:hAnsi="Georgia"/>
                <w:color w:val="EE0000"/>
              </w:rPr>
            </w:pPr>
            <w:r>
              <w:rPr>
                <w:rFonts w:ascii="Georgia" w:hAnsi="Georgia"/>
                <w:color w:val="EE0000"/>
              </w:rPr>
              <w:t>Day five (5)</w:t>
            </w:r>
            <w:r w:rsidR="00870932">
              <w:rPr>
                <w:rFonts w:ascii="Georgia" w:hAnsi="Georgia"/>
                <w:color w:val="EE0000"/>
              </w:rPr>
              <w:t>.</w:t>
            </w:r>
          </w:p>
          <w:p w14:paraId="363E0C1C" w14:textId="77777777" w:rsidR="00430D33" w:rsidRDefault="00430D33" w:rsidP="00361824">
            <w:pPr>
              <w:rPr>
                <w:rFonts w:ascii="Georgia" w:hAnsi="Georgia"/>
              </w:rPr>
            </w:pPr>
          </w:p>
          <w:p w14:paraId="1A6F3468" w14:textId="1CD1D0EC" w:rsidR="004616A7" w:rsidRDefault="00BD47FD" w:rsidP="00361824">
            <w:pPr>
              <w:rPr>
                <w:rFonts w:ascii="Georgia" w:hAnsi="Georgia"/>
                <w:color w:val="EE0000"/>
              </w:rPr>
            </w:pPr>
            <w:r>
              <w:rPr>
                <w:rFonts w:ascii="Georgia" w:hAnsi="Georgia"/>
                <w:color w:val="EE0000"/>
              </w:rPr>
              <w:t xml:space="preserve">Dr. Robe </w:t>
            </w:r>
            <w:r w:rsidR="00595F64">
              <w:rPr>
                <w:rFonts w:ascii="Georgia" w:hAnsi="Georgia"/>
                <w:color w:val="EE0000"/>
              </w:rPr>
              <w:t xml:space="preserve">delayed </w:t>
            </w:r>
            <w:r w:rsidR="00DE74AC">
              <w:rPr>
                <w:rFonts w:ascii="Georgia" w:hAnsi="Georgia"/>
                <w:color w:val="EE0000"/>
              </w:rPr>
              <w:t>diagnosis</w:t>
            </w:r>
            <w:r w:rsidR="009E5E6A">
              <w:rPr>
                <w:rFonts w:ascii="Georgia" w:hAnsi="Georgia"/>
                <w:color w:val="EE0000"/>
              </w:rPr>
              <w:t xml:space="preserve"> and treatment</w:t>
            </w:r>
            <w:r w:rsidR="00391F02">
              <w:rPr>
                <w:rFonts w:ascii="Georgia" w:hAnsi="Georgia"/>
                <w:color w:val="EE0000"/>
              </w:rPr>
              <w:t>. (n</w:t>
            </w:r>
            <w:r w:rsidR="000E1DD7">
              <w:rPr>
                <w:rFonts w:ascii="Georgia" w:hAnsi="Georgia"/>
                <w:color w:val="EE0000"/>
              </w:rPr>
              <w:t>3</w:t>
            </w:r>
            <w:r w:rsidR="00391F02">
              <w:rPr>
                <w:rFonts w:ascii="Georgia" w:hAnsi="Georgia"/>
                <w:color w:val="EE0000"/>
              </w:rPr>
              <w:t>), 1</w:t>
            </w:r>
            <w:r w:rsidR="000E2CEE">
              <w:rPr>
                <w:rFonts w:ascii="Georgia" w:hAnsi="Georgia"/>
                <w:color w:val="EE0000"/>
              </w:rPr>
              <w:t xml:space="preserve">. </w:t>
            </w:r>
            <w:r w:rsidR="009E5E6A">
              <w:rPr>
                <w:rStyle w:val="FootnoteReference"/>
                <w:rFonts w:ascii="Georgia" w:hAnsi="Georgia"/>
                <w:color w:val="EE0000"/>
              </w:rPr>
              <w:footnoteReference w:id="11"/>
            </w:r>
          </w:p>
          <w:p w14:paraId="62FCB324" w14:textId="77777777" w:rsidR="00525EB0" w:rsidRDefault="00525EB0" w:rsidP="00361824">
            <w:pPr>
              <w:rPr>
                <w:rFonts w:ascii="Georgia" w:hAnsi="Georgia"/>
                <w:color w:val="EE0000"/>
              </w:rPr>
            </w:pPr>
          </w:p>
          <w:p w14:paraId="55202F89" w14:textId="77777777" w:rsidR="00525EB0" w:rsidRPr="00BD47FD" w:rsidRDefault="00525EB0" w:rsidP="00361824">
            <w:pPr>
              <w:rPr>
                <w:rFonts w:ascii="Georgia" w:hAnsi="Georgia"/>
                <w:color w:val="EE0000"/>
              </w:rPr>
            </w:pPr>
          </w:p>
          <w:p w14:paraId="6977781E" w14:textId="0887A847" w:rsidR="003E54F2" w:rsidRPr="00B915E9" w:rsidRDefault="003E54F2" w:rsidP="006D4284">
            <w:pPr>
              <w:rPr>
                <w:rFonts w:ascii="Georgia" w:hAnsi="Georgia"/>
              </w:rPr>
            </w:pPr>
          </w:p>
        </w:tc>
      </w:tr>
      <w:tr w:rsidR="00CB6E25" w:rsidRPr="00B915E9" w14:paraId="09353C51" w14:textId="77777777" w:rsidTr="007B37CC">
        <w:tc>
          <w:tcPr>
            <w:tcW w:w="1560" w:type="dxa"/>
          </w:tcPr>
          <w:p w14:paraId="1AEBECCA" w14:textId="77777777" w:rsidR="00CB6E25" w:rsidRDefault="00CB6E25" w:rsidP="007674DD">
            <w:pPr>
              <w:rPr>
                <w:rFonts w:ascii="Georgia" w:hAnsi="Georgia"/>
              </w:rPr>
            </w:pPr>
            <w:r>
              <w:rPr>
                <w:rFonts w:ascii="Georgia" w:hAnsi="Georgia"/>
              </w:rPr>
              <w:t>05/22/2020</w:t>
            </w:r>
          </w:p>
          <w:p w14:paraId="33EFD792" w14:textId="1A892BB5" w:rsidR="00E64844" w:rsidRDefault="00E64844" w:rsidP="007674DD">
            <w:pPr>
              <w:rPr>
                <w:rFonts w:ascii="Georgia" w:hAnsi="Georgia"/>
              </w:rPr>
            </w:pPr>
            <w:r>
              <w:rPr>
                <w:rFonts w:ascii="Georgia" w:hAnsi="Georgia"/>
              </w:rPr>
              <w:t>09:30am</w:t>
            </w:r>
          </w:p>
        </w:tc>
        <w:tc>
          <w:tcPr>
            <w:tcW w:w="2296" w:type="dxa"/>
          </w:tcPr>
          <w:p w14:paraId="21CE0ED2" w14:textId="31B653C5" w:rsidR="00CB6E25" w:rsidRDefault="00CB6E25" w:rsidP="007B37CC">
            <w:pPr>
              <w:rPr>
                <w:rFonts w:ascii="Georgia" w:hAnsi="Georgia"/>
              </w:rPr>
            </w:pPr>
            <w:r>
              <w:rPr>
                <w:rFonts w:ascii="Georgia" w:hAnsi="Georgia"/>
              </w:rPr>
              <w:t xml:space="preserve">Dr. Robe </w:t>
            </w:r>
          </w:p>
          <w:p w14:paraId="132DCE3D" w14:textId="53849E1A" w:rsidR="000673F9" w:rsidRDefault="000673F9" w:rsidP="007B37CC">
            <w:pPr>
              <w:rPr>
                <w:rFonts w:ascii="Georgia" w:hAnsi="Georgia"/>
              </w:rPr>
            </w:pPr>
            <w:r>
              <w:rPr>
                <w:rFonts w:ascii="Georgia" w:hAnsi="Georgia"/>
              </w:rPr>
              <w:t>EMR</w:t>
            </w:r>
          </w:p>
        </w:tc>
        <w:tc>
          <w:tcPr>
            <w:tcW w:w="5935" w:type="dxa"/>
          </w:tcPr>
          <w:p w14:paraId="39FCF164" w14:textId="4B6BE47B" w:rsidR="000673F9" w:rsidRDefault="000673F9" w:rsidP="007B37CC">
            <w:pPr>
              <w:rPr>
                <w:rFonts w:ascii="Georgia" w:hAnsi="Georgia"/>
              </w:rPr>
            </w:pPr>
            <w:proofErr w:type="gramStart"/>
            <w:r>
              <w:rPr>
                <w:rFonts w:ascii="Georgia" w:hAnsi="Georgia"/>
              </w:rPr>
              <w:t>Recommended</w:t>
            </w:r>
            <w:proofErr w:type="gramEnd"/>
            <w:r>
              <w:rPr>
                <w:rFonts w:ascii="Georgia" w:hAnsi="Georgia"/>
              </w:rPr>
              <w:t>:</w:t>
            </w:r>
          </w:p>
          <w:p w14:paraId="1CFD2410" w14:textId="789F1AAD" w:rsidR="000673F9" w:rsidRDefault="000673F9" w:rsidP="007B37CC">
            <w:pPr>
              <w:rPr>
                <w:rFonts w:ascii="Georgia" w:hAnsi="Georgia"/>
              </w:rPr>
            </w:pPr>
            <w:r>
              <w:rPr>
                <w:rFonts w:ascii="Georgia" w:hAnsi="Georgia"/>
              </w:rPr>
              <w:t>a punch biopsy of the skin lesion to identify rickettsial antigen.</w:t>
            </w:r>
            <w:r w:rsidR="0057035A">
              <w:rPr>
                <w:rFonts w:ascii="Georgia" w:hAnsi="Georgia"/>
              </w:rPr>
              <w:t xml:space="preserve"> [1</w:t>
            </w:r>
            <w:r w:rsidR="00C90C45">
              <w:rPr>
                <w:rFonts w:ascii="Georgia" w:hAnsi="Georgia"/>
              </w:rPr>
              <w:t>1</w:t>
            </w:r>
            <w:r w:rsidR="005A5342">
              <w:rPr>
                <w:rFonts w:ascii="Georgia" w:hAnsi="Georgia"/>
              </w:rPr>
              <w:t>]</w:t>
            </w:r>
          </w:p>
          <w:p w14:paraId="12EBB901" w14:textId="537F831F" w:rsidR="000673F9" w:rsidRDefault="000673F9" w:rsidP="007B37CC">
            <w:pPr>
              <w:rPr>
                <w:rFonts w:ascii="Georgia" w:hAnsi="Georgia"/>
              </w:rPr>
            </w:pPr>
            <w:r>
              <w:rPr>
                <w:rFonts w:ascii="Georgia" w:hAnsi="Georgia"/>
              </w:rPr>
              <w:t>RMSF serology test would be helpful only retrospectively</w:t>
            </w:r>
            <w:r w:rsidR="000B5502">
              <w:rPr>
                <w:rFonts w:ascii="Georgia" w:hAnsi="Georgia"/>
              </w:rPr>
              <w:t>.</w:t>
            </w:r>
            <w:r w:rsidR="009C5424">
              <w:rPr>
                <w:rFonts w:ascii="Georgia" w:hAnsi="Georgia"/>
              </w:rPr>
              <w:t xml:space="preserve"> [1</w:t>
            </w:r>
            <w:r w:rsidR="00C90C45">
              <w:rPr>
                <w:rFonts w:ascii="Georgia" w:hAnsi="Georgia"/>
              </w:rPr>
              <w:t>0</w:t>
            </w:r>
            <w:r w:rsidR="009C5424">
              <w:rPr>
                <w:rFonts w:ascii="Georgia" w:hAnsi="Georgia"/>
              </w:rPr>
              <w:t>]</w:t>
            </w:r>
          </w:p>
          <w:p w14:paraId="7BB7B7A4" w14:textId="191891FA" w:rsidR="000673F9" w:rsidRDefault="000673F9" w:rsidP="007B37CC">
            <w:pPr>
              <w:rPr>
                <w:rFonts w:ascii="Georgia" w:hAnsi="Georgia"/>
              </w:rPr>
            </w:pPr>
            <w:r>
              <w:rPr>
                <w:rFonts w:ascii="Georgia" w:hAnsi="Georgia"/>
              </w:rPr>
              <w:t>Did not feel strongly about Rocephin and Gentamicin.</w:t>
            </w:r>
          </w:p>
          <w:p w14:paraId="39FEF5D4" w14:textId="03D48188" w:rsidR="000673F9" w:rsidRDefault="000673F9" w:rsidP="007B37CC">
            <w:pPr>
              <w:rPr>
                <w:rFonts w:ascii="Georgia" w:hAnsi="Georgia"/>
              </w:rPr>
            </w:pPr>
            <w:r>
              <w:rPr>
                <w:rFonts w:ascii="Georgia" w:hAnsi="Georgia"/>
              </w:rPr>
              <w:t>Supportive therapy and close monitoring for petechia.</w:t>
            </w:r>
          </w:p>
          <w:p w14:paraId="69495C8D" w14:textId="77777777" w:rsidR="000673F9" w:rsidRDefault="000673F9" w:rsidP="007B37CC">
            <w:pPr>
              <w:rPr>
                <w:rFonts w:ascii="Georgia" w:hAnsi="Georgia"/>
              </w:rPr>
            </w:pPr>
            <w:r>
              <w:rPr>
                <w:rFonts w:ascii="Georgia" w:hAnsi="Georgia"/>
              </w:rPr>
              <w:t>If child began to deteriorate or if petechia appeared, Chloramphenicol</w:t>
            </w:r>
            <w:r w:rsidR="00446F56">
              <w:rPr>
                <w:rStyle w:val="FootnoteReference"/>
                <w:rFonts w:ascii="Georgia" w:hAnsi="Georgia"/>
              </w:rPr>
              <w:footnoteReference w:id="12"/>
            </w:r>
            <w:r>
              <w:rPr>
                <w:rFonts w:ascii="Georgia" w:hAnsi="Georgia"/>
              </w:rPr>
              <w:t xml:space="preserve"> would be appropriate drug to give. </w:t>
            </w:r>
          </w:p>
          <w:p w14:paraId="5F4DB79A" w14:textId="296D0204" w:rsidR="00E64844" w:rsidRDefault="00E64844" w:rsidP="007B37CC">
            <w:pPr>
              <w:rPr>
                <w:rFonts w:ascii="Georgia" w:hAnsi="Georgia"/>
              </w:rPr>
            </w:pPr>
          </w:p>
        </w:tc>
        <w:tc>
          <w:tcPr>
            <w:tcW w:w="4694" w:type="dxa"/>
          </w:tcPr>
          <w:p w14:paraId="764F817D" w14:textId="20B5A333" w:rsidR="00F11EBF" w:rsidRDefault="0099417B" w:rsidP="007B37CC">
            <w:pPr>
              <w:rPr>
                <w:rFonts w:ascii="Georgia" w:hAnsi="Georgia"/>
                <w:color w:val="EE0000"/>
              </w:rPr>
            </w:pPr>
            <w:r>
              <w:rPr>
                <w:rFonts w:ascii="Georgia" w:hAnsi="Georgia"/>
                <w:color w:val="EE0000"/>
              </w:rPr>
              <w:t xml:space="preserve">Nurse Holly </w:t>
            </w:r>
            <w:r w:rsidR="002034E6">
              <w:rPr>
                <w:rFonts w:ascii="Georgia" w:hAnsi="Georgia"/>
                <w:color w:val="EE0000"/>
              </w:rPr>
              <w:t xml:space="preserve">P. </w:t>
            </w:r>
            <w:r w:rsidR="00B32FF4">
              <w:rPr>
                <w:rFonts w:ascii="Georgia" w:hAnsi="Georgia"/>
                <w:color w:val="EE0000"/>
              </w:rPr>
              <w:t>delay in treatment</w:t>
            </w:r>
            <w:r w:rsidR="00F11EBF">
              <w:rPr>
                <w:rFonts w:ascii="Georgia" w:hAnsi="Georgia"/>
                <w:color w:val="EE0000"/>
              </w:rPr>
              <w:t>.</w:t>
            </w:r>
            <w:r w:rsidR="00F11EBF">
              <w:rPr>
                <w:rStyle w:val="FootnoteReference"/>
                <w:rFonts w:ascii="Georgia" w:hAnsi="Georgia"/>
                <w:color w:val="EE0000"/>
              </w:rPr>
              <w:footnoteReference w:id="13"/>
            </w:r>
          </w:p>
          <w:p w14:paraId="7B022086" w14:textId="35E5AD8D" w:rsidR="000673F9" w:rsidRDefault="00F11EBF" w:rsidP="007B37CC">
            <w:pPr>
              <w:rPr>
                <w:rFonts w:ascii="Georgia" w:hAnsi="Georgia"/>
                <w:color w:val="EE0000"/>
              </w:rPr>
            </w:pPr>
            <w:r>
              <w:rPr>
                <w:rFonts w:ascii="Georgia" w:hAnsi="Georgia"/>
                <w:color w:val="EE0000"/>
              </w:rPr>
              <w:t xml:space="preserve"> </w:t>
            </w:r>
          </w:p>
          <w:p w14:paraId="16389919" w14:textId="77777777" w:rsidR="00EF2F9F" w:rsidRDefault="00EF2F9F" w:rsidP="007B37CC">
            <w:pPr>
              <w:rPr>
                <w:rFonts w:ascii="Georgia" w:hAnsi="Georgia"/>
                <w:color w:val="EE0000"/>
              </w:rPr>
            </w:pPr>
          </w:p>
          <w:p w14:paraId="438966B0" w14:textId="18FF183E" w:rsidR="00D245CB" w:rsidRPr="00A86075" w:rsidRDefault="00D245CB" w:rsidP="00707ECD">
            <w:pPr>
              <w:rPr>
                <w:rFonts w:ascii="Georgia" w:hAnsi="Georgia"/>
                <w:color w:val="EE0000"/>
              </w:rPr>
            </w:pPr>
          </w:p>
        </w:tc>
      </w:tr>
      <w:tr w:rsidR="000673F9" w:rsidRPr="00B915E9" w14:paraId="032FA516" w14:textId="77777777" w:rsidTr="007B37CC">
        <w:tc>
          <w:tcPr>
            <w:tcW w:w="1560" w:type="dxa"/>
          </w:tcPr>
          <w:p w14:paraId="7580833E" w14:textId="77777777" w:rsidR="00E64844" w:rsidRDefault="000673F9" w:rsidP="007674DD">
            <w:pPr>
              <w:rPr>
                <w:rFonts w:ascii="Georgia" w:hAnsi="Georgia"/>
              </w:rPr>
            </w:pPr>
            <w:r>
              <w:rPr>
                <w:rFonts w:ascii="Georgia" w:hAnsi="Georgia"/>
              </w:rPr>
              <w:lastRenderedPageBreak/>
              <w:t>05/23/2020</w:t>
            </w:r>
          </w:p>
          <w:p w14:paraId="3E6F0197" w14:textId="349B0929" w:rsidR="00CA41C4" w:rsidRDefault="00CA41C4" w:rsidP="007674DD">
            <w:pPr>
              <w:rPr>
                <w:rFonts w:ascii="Georgia" w:hAnsi="Georgia"/>
              </w:rPr>
            </w:pPr>
            <w:r>
              <w:rPr>
                <w:rFonts w:ascii="Georgia" w:hAnsi="Georgia"/>
              </w:rPr>
              <w:t>09:10am</w:t>
            </w:r>
          </w:p>
        </w:tc>
        <w:tc>
          <w:tcPr>
            <w:tcW w:w="2296" w:type="dxa"/>
          </w:tcPr>
          <w:p w14:paraId="439CDEAA" w14:textId="1CD9B2C6" w:rsidR="000673F9" w:rsidRDefault="000673F9" w:rsidP="007B37CC">
            <w:pPr>
              <w:rPr>
                <w:rFonts w:ascii="Georgia" w:hAnsi="Georgia"/>
              </w:rPr>
            </w:pPr>
            <w:r>
              <w:rPr>
                <w:rFonts w:ascii="Georgia" w:hAnsi="Georgia"/>
              </w:rPr>
              <w:t>VS Graphic Record</w:t>
            </w:r>
          </w:p>
        </w:tc>
        <w:tc>
          <w:tcPr>
            <w:tcW w:w="5935" w:type="dxa"/>
          </w:tcPr>
          <w:p w14:paraId="7416ED4E" w14:textId="76BED7FF" w:rsidR="000673F9" w:rsidRDefault="000673F9" w:rsidP="007B37CC">
            <w:pPr>
              <w:rPr>
                <w:rFonts w:ascii="Georgia" w:hAnsi="Georgia"/>
              </w:rPr>
            </w:pPr>
            <w:r>
              <w:rPr>
                <w:rFonts w:ascii="Georgia" w:hAnsi="Georgia"/>
              </w:rPr>
              <w:t xml:space="preserve">Dr. Robe saw John but no medical progress note. </w:t>
            </w:r>
          </w:p>
        </w:tc>
        <w:tc>
          <w:tcPr>
            <w:tcW w:w="4694" w:type="dxa"/>
          </w:tcPr>
          <w:p w14:paraId="6EECAFC0" w14:textId="134693A3" w:rsidR="000673F9" w:rsidRDefault="00AC2300" w:rsidP="007B37CC">
            <w:pPr>
              <w:rPr>
                <w:rFonts w:ascii="Georgia" w:hAnsi="Georgia"/>
                <w:color w:val="EE0000"/>
              </w:rPr>
            </w:pPr>
            <w:r w:rsidRPr="0013791C">
              <w:rPr>
                <w:rFonts w:ascii="Georgia" w:hAnsi="Georgia"/>
                <w:color w:val="EE0000"/>
              </w:rPr>
              <w:t>Day six (6)</w:t>
            </w:r>
            <w:r w:rsidR="00D474A2">
              <w:rPr>
                <w:rFonts w:ascii="Georgia" w:hAnsi="Georgia"/>
                <w:color w:val="EE0000"/>
              </w:rPr>
              <w:t>.</w:t>
            </w:r>
          </w:p>
          <w:p w14:paraId="776FC79D" w14:textId="77777777" w:rsidR="00DC108E" w:rsidRDefault="00DC108E" w:rsidP="007B37CC">
            <w:pPr>
              <w:rPr>
                <w:rFonts w:ascii="Georgia" w:hAnsi="Georgia"/>
                <w:color w:val="EE0000"/>
              </w:rPr>
            </w:pPr>
          </w:p>
          <w:p w14:paraId="5CDF4AD2" w14:textId="7508544B" w:rsidR="00E9769F" w:rsidRDefault="004E55B6" w:rsidP="003E55D3">
            <w:pPr>
              <w:rPr>
                <w:rFonts w:ascii="Georgia" w:hAnsi="Georgia"/>
                <w:color w:val="EE0000"/>
              </w:rPr>
            </w:pPr>
            <w:r>
              <w:rPr>
                <w:rFonts w:ascii="Georgia" w:hAnsi="Georgia"/>
                <w:color w:val="EE0000"/>
              </w:rPr>
              <w:t xml:space="preserve">Dr. Young and Dr. Robe </w:t>
            </w:r>
            <w:r w:rsidR="00B32FF4">
              <w:rPr>
                <w:rFonts w:ascii="Georgia" w:hAnsi="Georgia"/>
                <w:color w:val="EE0000"/>
              </w:rPr>
              <w:t>were delayed</w:t>
            </w:r>
            <w:r>
              <w:rPr>
                <w:rFonts w:ascii="Georgia" w:hAnsi="Georgia"/>
                <w:color w:val="EE0000"/>
              </w:rPr>
              <w:t xml:space="preserve"> in treatment</w:t>
            </w:r>
            <w:r w:rsidR="00F63F37">
              <w:rPr>
                <w:rFonts w:ascii="Georgia" w:hAnsi="Georgia"/>
                <w:color w:val="EE0000"/>
              </w:rPr>
              <w:t>. (n2), 1</w:t>
            </w:r>
            <w:r>
              <w:rPr>
                <w:rFonts w:ascii="Georgia" w:hAnsi="Georgia"/>
                <w:color w:val="EE0000"/>
              </w:rPr>
              <w:t>.</w:t>
            </w:r>
            <w:r>
              <w:rPr>
                <w:rStyle w:val="FootnoteReference"/>
                <w:rFonts w:ascii="Georgia" w:hAnsi="Georgia"/>
                <w:color w:val="EE0000"/>
              </w:rPr>
              <w:footnoteReference w:id="14"/>
            </w:r>
          </w:p>
          <w:p w14:paraId="2E9AC977" w14:textId="148D02E3" w:rsidR="00EC4B6B" w:rsidRPr="003E55D3" w:rsidRDefault="00EC4B6B" w:rsidP="003E55D3">
            <w:pPr>
              <w:rPr>
                <w:rFonts w:ascii="Georgia" w:hAnsi="Georgia"/>
                <w:color w:val="EE0000"/>
              </w:rPr>
            </w:pPr>
            <w:r>
              <w:rPr>
                <w:rFonts w:ascii="Georgia" w:hAnsi="Georgia"/>
                <w:color w:val="EE0000"/>
              </w:rPr>
              <w:t xml:space="preserve">Dr. Robe failure to document. </w:t>
            </w:r>
          </w:p>
        </w:tc>
      </w:tr>
      <w:tr w:rsidR="00EA6D68" w:rsidRPr="00B915E9" w14:paraId="75D95FCF" w14:textId="77777777" w:rsidTr="00681AE7">
        <w:tc>
          <w:tcPr>
            <w:tcW w:w="1560" w:type="dxa"/>
            <w:tcBorders>
              <w:bottom w:val="single" w:sz="4" w:space="0" w:color="auto"/>
              <w:right w:val="nil"/>
            </w:tcBorders>
          </w:tcPr>
          <w:p w14:paraId="17FDD750" w14:textId="77777777" w:rsidR="00EA6D68" w:rsidRDefault="00EA6D68" w:rsidP="007674DD">
            <w:pPr>
              <w:rPr>
                <w:rFonts w:ascii="Georgia" w:hAnsi="Georgia"/>
              </w:rPr>
            </w:pPr>
          </w:p>
        </w:tc>
        <w:tc>
          <w:tcPr>
            <w:tcW w:w="2296" w:type="dxa"/>
            <w:tcBorders>
              <w:left w:val="nil"/>
              <w:bottom w:val="single" w:sz="4" w:space="0" w:color="auto"/>
              <w:right w:val="nil"/>
            </w:tcBorders>
          </w:tcPr>
          <w:p w14:paraId="0039C433" w14:textId="77777777" w:rsidR="00EA6D68" w:rsidRDefault="00EA6D68" w:rsidP="007B37CC">
            <w:pPr>
              <w:rPr>
                <w:rFonts w:ascii="Georgia" w:hAnsi="Georgia"/>
              </w:rPr>
            </w:pPr>
          </w:p>
        </w:tc>
        <w:tc>
          <w:tcPr>
            <w:tcW w:w="5935" w:type="dxa"/>
            <w:tcBorders>
              <w:left w:val="nil"/>
              <w:bottom w:val="single" w:sz="4" w:space="0" w:color="auto"/>
              <w:right w:val="nil"/>
            </w:tcBorders>
          </w:tcPr>
          <w:p w14:paraId="43288B7B" w14:textId="2A8DE956" w:rsidR="00EA6D68" w:rsidRPr="00EA6D68" w:rsidRDefault="009C4400" w:rsidP="00EA6D68">
            <w:pPr>
              <w:jc w:val="center"/>
              <w:rPr>
                <w:rFonts w:ascii="Georgia" w:hAnsi="Georgia"/>
                <w:b/>
                <w:bCs/>
                <w:sz w:val="28"/>
                <w:szCs w:val="28"/>
              </w:rPr>
            </w:pPr>
            <w:r>
              <w:rPr>
                <w:rFonts w:ascii="Georgia" w:hAnsi="Georgia"/>
                <w:b/>
                <w:bCs/>
                <w:sz w:val="28"/>
                <w:szCs w:val="28"/>
              </w:rPr>
              <w:t>INCIDENT</w:t>
            </w:r>
          </w:p>
        </w:tc>
        <w:tc>
          <w:tcPr>
            <w:tcW w:w="4694" w:type="dxa"/>
            <w:tcBorders>
              <w:left w:val="nil"/>
              <w:bottom w:val="single" w:sz="4" w:space="0" w:color="auto"/>
            </w:tcBorders>
          </w:tcPr>
          <w:p w14:paraId="057BB4F2" w14:textId="77777777" w:rsidR="00EA6D68" w:rsidRPr="00051C9A" w:rsidRDefault="00EA6D68" w:rsidP="007B37CC">
            <w:pPr>
              <w:rPr>
                <w:rFonts w:ascii="Georgia" w:hAnsi="Georgia"/>
                <w:color w:val="EE0000"/>
              </w:rPr>
            </w:pPr>
          </w:p>
        </w:tc>
      </w:tr>
      <w:tr w:rsidR="00A81BDD" w:rsidRPr="00B915E9" w14:paraId="478896E9" w14:textId="77777777" w:rsidTr="000D7A5D">
        <w:tc>
          <w:tcPr>
            <w:tcW w:w="1560" w:type="dxa"/>
            <w:tcBorders>
              <w:bottom w:val="single" w:sz="4" w:space="0" w:color="auto"/>
            </w:tcBorders>
          </w:tcPr>
          <w:p w14:paraId="0E3636AA" w14:textId="77777777" w:rsidR="00A81BDD" w:rsidRDefault="00A81BDD" w:rsidP="007674DD">
            <w:pPr>
              <w:rPr>
                <w:rFonts w:ascii="Georgia" w:hAnsi="Georgia"/>
              </w:rPr>
            </w:pPr>
            <w:r>
              <w:rPr>
                <w:rFonts w:ascii="Georgia" w:hAnsi="Georgia"/>
              </w:rPr>
              <w:t>05/24/2020</w:t>
            </w:r>
          </w:p>
          <w:p w14:paraId="4D341D1F" w14:textId="5EDEE521" w:rsidR="003638B4" w:rsidRDefault="003638B4" w:rsidP="007674DD">
            <w:pPr>
              <w:rPr>
                <w:rFonts w:ascii="Georgia" w:hAnsi="Georgia"/>
              </w:rPr>
            </w:pPr>
            <w:r>
              <w:rPr>
                <w:rFonts w:ascii="Georgia" w:hAnsi="Georgia"/>
              </w:rPr>
              <w:t>07:30am</w:t>
            </w:r>
          </w:p>
        </w:tc>
        <w:tc>
          <w:tcPr>
            <w:tcW w:w="2296" w:type="dxa"/>
            <w:tcBorders>
              <w:bottom w:val="single" w:sz="4" w:space="0" w:color="auto"/>
            </w:tcBorders>
          </w:tcPr>
          <w:p w14:paraId="4812ECF4" w14:textId="0260E22F" w:rsidR="00A81BDD" w:rsidRDefault="00A81BDD" w:rsidP="007B37CC">
            <w:pPr>
              <w:rPr>
                <w:rFonts w:ascii="Georgia" w:hAnsi="Georgia"/>
              </w:rPr>
            </w:pPr>
            <w:r>
              <w:rPr>
                <w:rFonts w:ascii="Georgia" w:hAnsi="Georgia"/>
              </w:rPr>
              <w:t xml:space="preserve">Lab Results </w:t>
            </w:r>
            <w:r w:rsidR="004D0C10">
              <w:rPr>
                <w:rFonts w:ascii="Georgia" w:hAnsi="Georgia"/>
              </w:rPr>
              <w:t xml:space="preserve">- </w:t>
            </w:r>
            <w:r>
              <w:rPr>
                <w:rFonts w:ascii="Georgia" w:hAnsi="Georgia"/>
              </w:rPr>
              <w:t>EMR</w:t>
            </w:r>
          </w:p>
          <w:p w14:paraId="634DFD4F" w14:textId="5F5F8E12" w:rsidR="004D0C10" w:rsidRDefault="004D0C10" w:rsidP="007B37CC">
            <w:pPr>
              <w:rPr>
                <w:rFonts w:ascii="Georgia" w:hAnsi="Georgia"/>
              </w:rPr>
            </w:pPr>
            <w:r>
              <w:rPr>
                <w:rFonts w:ascii="Georgia" w:hAnsi="Georgia"/>
              </w:rPr>
              <w:t>VS - EMR</w:t>
            </w:r>
          </w:p>
        </w:tc>
        <w:tc>
          <w:tcPr>
            <w:tcW w:w="5935" w:type="dxa"/>
            <w:tcBorders>
              <w:bottom w:val="single" w:sz="4" w:space="0" w:color="auto"/>
            </w:tcBorders>
          </w:tcPr>
          <w:p w14:paraId="7FCCD85C" w14:textId="77777777" w:rsidR="00A81BDD" w:rsidRDefault="00A81BDD" w:rsidP="007B37CC">
            <w:pPr>
              <w:rPr>
                <w:rFonts w:ascii="Georgia" w:hAnsi="Georgia"/>
              </w:rPr>
            </w:pPr>
            <w:r>
              <w:rPr>
                <w:rFonts w:ascii="Georgia" w:hAnsi="Georgia"/>
              </w:rPr>
              <w:t>Hb and Hct dropped significantly</w:t>
            </w:r>
          </w:p>
          <w:p w14:paraId="41FBB1BE" w14:textId="2E1A97AC" w:rsidR="004D0C10" w:rsidRDefault="004D0C10" w:rsidP="007B37CC">
            <w:pPr>
              <w:rPr>
                <w:rFonts w:ascii="Georgia" w:hAnsi="Georgia"/>
              </w:rPr>
            </w:pPr>
            <w:r>
              <w:rPr>
                <w:rFonts w:ascii="Georgia" w:hAnsi="Georgia"/>
              </w:rPr>
              <w:t>Temperature of 102.4 F</w:t>
            </w:r>
            <w:r w:rsidR="002F7478">
              <w:rPr>
                <w:rFonts w:ascii="Georgia" w:hAnsi="Georgia"/>
              </w:rPr>
              <w:t xml:space="preserve"> [</w:t>
            </w:r>
            <w:r w:rsidR="009F7043">
              <w:rPr>
                <w:rFonts w:ascii="Georgia" w:hAnsi="Georgia"/>
              </w:rPr>
              <w:t>18</w:t>
            </w:r>
            <w:r w:rsidR="002F7478">
              <w:rPr>
                <w:rFonts w:ascii="Georgia" w:hAnsi="Georgia"/>
              </w:rPr>
              <w:t>]</w:t>
            </w:r>
          </w:p>
        </w:tc>
        <w:tc>
          <w:tcPr>
            <w:tcW w:w="4694" w:type="dxa"/>
            <w:tcBorders>
              <w:bottom w:val="single" w:sz="4" w:space="0" w:color="auto"/>
            </w:tcBorders>
          </w:tcPr>
          <w:p w14:paraId="5DE8154D" w14:textId="24192210" w:rsidR="00051C9A" w:rsidRPr="00724D44" w:rsidRDefault="00051C9A" w:rsidP="007B37CC">
            <w:pPr>
              <w:rPr>
                <w:rFonts w:ascii="Georgia" w:hAnsi="Georgia"/>
                <w:color w:val="EE0000"/>
              </w:rPr>
            </w:pPr>
            <w:r w:rsidRPr="00051C9A">
              <w:rPr>
                <w:rFonts w:ascii="Georgia" w:hAnsi="Georgia"/>
                <w:color w:val="EE0000"/>
              </w:rPr>
              <w:t>Day seven (7)</w:t>
            </w:r>
            <w:r w:rsidR="004E55B6">
              <w:rPr>
                <w:rFonts w:ascii="Georgia" w:hAnsi="Georgia"/>
                <w:color w:val="EE0000"/>
              </w:rPr>
              <w:t>.</w:t>
            </w:r>
          </w:p>
          <w:p w14:paraId="6FDE8B08" w14:textId="411AC11E" w:rsidR="00A54D58" w:rsidRPr="002F7478" w:rsidRDefault="00611774" w:rsidP="002723C4">
            <w:pPr>
              <w:rPr>
                <w:rFonts w:ascii="Georgia" w:hAnsi="Georgia"/>
                <w:color w:val="EE0000"/>
              </w:rPr>
            </w:pPr>
            <w:r>
              <w:rPr>
                <w:rFonts w:ascii="Georgia" w:hAnsi="Georgia"/>
                <w:color w:val="EE0000"/>
              </w:rPr>
              <w:t>Nurse Holly P</w:t>
            </w:r>
            <w:r w:rsidR="00BD5947">
              <w:rPr>
                <w:rFonts w:ascii="Georgia" w:hAnsi="Georgia"/>
                <w:color w:val="EE0000"/>
              </w:rPr>
              <w:t>. delay in treatment.</w:t>
            </w:r>
            <w:r w:rsidR="00BD5947">
              <w:rPr>
                <w:rStyle w:val="FootnoteReference"/>
                <w:rFonts w:ascii="Georgia" w:hAnsi="Georgia"/>
                <w:color w:val="EE0000"/>
              </w:rPr>
              <w:footnoteReference w:id="15"/>
            </w:r>
            <w:r w:rsidR="00BD5947">
              <w:rPr>
                <w:rFonts w:ascii="Georgia" w:hAnsi="Georgia"/>
                <w:color w:val="EE0000"/>
              </w:rPr>
              <w:t xml:space="preserve"> </w:t>
            </w:r>
          </w:p>
        </w:tc>
      </w:tr>
      <w:tr w:rsidR="000673F9" w:rsidRPr="0092105A" w14:paraId="5A8CC98C" w14:textId="77777777" w:rsidTr="007B37CC">
        <w:tc>
          <w:tcPr>
            <w:tcW w:w="1560" w:type="dxa"/>
          </w:tcPr>
          <w:p w14:paraId="01C39424" w14:textId="77777777" w:rsidR="000673F9" w:rsidRDefault="000673F9" w:rsidP="007674DD">
            <w:pPr>
              <w:rPr>
                <w:rFonts w:ascii="Georgia" w:hAnsi="Georgia"/>
              </w:rPr>
            </w:pPr>
            <w:r>
              <w:rPr>
                <w:rFonts w:ascii="Georgia" w:hAnsi="Georgia"/>
              </w:rPr>
              <w:t>05/25/2020</w:t>
            </w:r>
          </w:p>
          <w:p w14:paraId="33DE6CDA" w14:textId="7D7FC4DB" w:rsidR="003638B4" w:rsidRDefault="003638B4" w:rsidP="007674DD">
            <w:pPr>
              <w:rPr>
                <w:rFonts w:ascii="Georgia" w:hAnsi="Georgia"/>
              </w:rPr>
            </w:pPr>
            <w:r>
              <w:rPr>
                <w:rFonts w:ascii="Georgia" w:hAnsi="Georgia"/>
              </w:rPr>
              <w:t>0</w:t>
            </w:r>
            <w:r w:rsidR="00431074">
              <w:rPr>
                <w:rFonts w:ascii="Georgia" w:hAnsi="Georgia"/>
              </w:rPr>
              <w:t>7</w:t>
            </w:r>
            <w:r>
              <w:rPr>
                <w:rFonts w:ascii="Georgia" w:hAnsi="Georgia"/>
              </w:rPr>
              <w:t>:20pm</w:t>
            </w:r>
          </w:p>
        </w:tc>
        <w:tc>
          <w:tcPr>
            <w:tcW w:w="2296" w:type="dxa"/>
          </w:tcPr>
          <w:p w14:paraId="741F420A" w14:textId="77777777" w:rsidR="000673F9" w:rsidRDefault="000673F9" w:rsidP="007B37CC">
            <w:pPr>
              <w:rPr>
                <w:rFonts w:ascii="Georgia" w:hAnsi="Georgia"/>
              </w:rPr>
            </w:pPr>
            <w:r>
              <w:rPr>
                <w:rFonts w:ascii="Georgia" w:hAnsi="Georgia"/>
              </w:rPr>
              <w:t>Nurse Note</w:t>
            </w:r>
          </w:p>
          <w:p w14:paraId="7702B57E" w14:textId="23EAF8C7" w:rsidR="005B49BC" w:rsidRDefault="000673F9" w:rsidP="007B37CC">
            <w:pPr>
              <w:rPr>
                <w:rFonts w:ascii="Georgia" w:hAnsi="Georgia"/>
              </w:rPr>
            </w:pPr>
            <w:r>
              <w:rPr>
                <w:rFonts w:ascii="Georgia" w:hAnsi="Georgia"/>
              </w:rPr>
              <w:t>EMR</w:t>
            </w:r>
          </w:p>
        </w:tc>
        <w:tc>
          <w:tcPr>
            <w:tcW w:w="5935" w:type="dxa"/>
          </w:tcPr>
          <w:p w14:paraId="3DF99BDC" w14:textId="0F10711A" w:rsidR="000673F9" w:rsidRDefault="0078275F" w:rsidP="007B37CC">
            <w:pPr>
              <w:rPr>
                <w:rFonts w:ascii="Georgia" w:hAnsi="Georgia"/>
              </w:rPr>
            </w:pPr>
            <w:proofErr w:type="gramStart"/>
            <w:r>
              <w:rPr>
                <w:rFonts w:ascii="Georgia" w:hAnsi="Georgia"/>
              </w:rPr>
              <w:t>Condition</w:t>
            </w:r>
            <w:proofErr w:type="gramEnd"/>
            <w:r>
              <w:rPr>
                <w:rFonts w:ascii="Georgia" w:hAnsi="Georgia"/>
              </w:rPr>
              <w:t xml:space="preserve"> began to deteriorate. Jo</w:t>
            </w:r>
            <w:r w:rsidR="00A54D58">
              <w:rPr>
                <w:rFonts w:ascii="Georgia" w:hAnsi="Georgia"/>
              </w:rPr>
              <w:t>shua</w:t>
            </w:r>
            <w:r>
              <w:rPr>
                <w:rFonts w:ascii="Georgia" w:hAnsi="Georgia"/>
              </w:rPr>
              <w:t xml:space="preserve"> had a temperature, weak cry and fine rales. Later that evening,</w:t>
            </w:r>
            <w:r w:rsidR="00431074">
              <w:rPr>
                <w:rFonts w:ascii="Georgia" w:hAnsi="Georgia"/>
              </w:rPr>
              <w:t xml:space="preserve"> (09:45pm)</w:t>
            </w:r>
            <w:r>
              <w:rPr>
                <w:rFonts w:ascii="Georgia" w:hAnsi="Georgia"/>
              </w:rPr>
              <w:t xml:space="preserve"> he developed rapid and shallow breathing and abdominal distention. The liver and spleen were enlarged. Mottling of the skin. </w:t>
            </w:r>
            <w:r w:rsidR="009D560E">
              <w:rPr>
                <w:rFonts w:ascii="Georgia" w:hAnsi="Georgia"/>
              </w:rPr>
              <w:t>[</w:t>
            </w:r>
            <w:r w:rsidR="00CF3FCD">
              <w:rPr>
                <w:rFonts w:ascii="Georgia" w:hAnsi="Georgia"/>
              </w:rPr>
              <w:t>20]</w:t>
            </w:r>
          </w:p>
        </w:tc>
        <w:tc>
          <w:tcPr>
            <w:tcW w:w="4694" w:type="dxa"/>
          </w:tcPr>
          <w:p w14:paraId="05CB39FE" w14:textId="36B91664" w:rsidR="00B70B5D" w:rsidRDefault="004F3AB3" w:rsidP="007B37CC">
            <w:pPr>
              <w:rPr>
                <w:rFonts w:ascii="Georgia" w:hAnsi="Georgia"/>
                <w:color w:val="EE0000"/>
              </w:rPr>
            </w:pPr>
            <w:r w:rsidRPr="00051C9A">
              <w:rPr>
                <w:rFonts w:ascii="Georgia" w:hAnsi="Georgia"/>
                <w:color w:val="EE0000"/>
              </w:rPr>
              <w:t xml:space="preserve">Day </w:t>
            </w:r>
            <w:r>
              <w:rPr>
                <w:rFonts w:ascii="Georgia" w:hAnsi="Georgia"/>
                <w:color w:val="EE0000"/>
              </w:rPr>
              <w:t>eight (8)</w:t>
            </w:r>
            <w:r w:rsidRPr="00051C9A">
              <w:rPr>
                <w:rFonts w:ascii="Georgia" w:hAnsi="Georgia"/>
                <w:color w:val="EE0000"/>
              </w:rPr>
              <w:t xml:space="preserve"> </w:t>
            </w:r>
          </w:p>
          <w:p w14:paraId="1769259B" w14:textId="77777777" w:rsidR="00545381" w:rsidRDefault="00545381" w:rsidP="007B37CC">
            <w:pPr>
              <w:rPr>
                <w:rFonts w:ascii="Georgia" w:hAnsi="Georgia"/>
                <w:color w:val="EE0000"/>
              </w:rPr>
            </w:pPr>
          </w:p>
          <w:p w14:paraId="6B4A7F69" w14:textId="4379CA61" w:rsidR="00545381" w:rsidRDefault="00E955D5" w:rsidP="007B37CC">
            <w:pPr>
              <w:rPr>
                <w:rFonts w:ascii="Georgia" w:hAnsi="Georgia"/>
                <w:color w:val="EE0000"/>
              </w:rPr>
            </w:pPr>
            <w:r>
              <w:rPr>
                <w:rFonts w:ascii="Georgia" w:hAnsi="Georgia"/>
                <w:color w:val="EE0000"/>
              </w:rPr>
              <w:t>Nurse Jessica N. d</w:t>
            </w:r>
            <w:r w:rsidR="00545381">
              <w:rPr>
                <w:rFonts w:ascii="Georgia" w:hAnsi="Georgia"/>
                <w:color w:val="EE0000"/>
              </w:rPr>
              <w:t xml:space="preserve">elay in treatment. </w:t>
            </w:r>
            <w:r>
              <w:rPr>
                <w:rStyle w:val="FootnoteReference"/>
                <w:rFonts w:ascii="Georgia" w:hAnsi="Georgia"/>
                <w:color w:val="EE0000"/>
              </w:rPr>
              <w:footnoteReference w:id="16"/>
            </w:r>
            <w:r w:rsidR="000731A2">
              <w:rPr>
                <w:rFonts w:ascii="Georgia" w:hAnsi="Georgia"/>
                <w:color w:val="EE0000"/>
              </w:rPr>
              <w:t>,</w:t>
            </w:r>
            <w:r w:rsidR="00C93FF1">
              <w:rPr>
                <w:rStyle w:val="FootnoteReference"/>
                <w:rFonts w:ascii="Georgia" w:hAnsi="Georgia"/>
                <w:color w:val="EE0000"/>
              </w:rPr>
              <w:footnoteReference w:id="17"/>
            </w:r>
          </w:p>
          <w:p w14:paraId="4110F626" w14:textId="77777777" w:rsidR="00B70B5D" w:rsidRDefault="00B70B5D" w:rsidP="007B37CC">
            <w:pPr>
              <w:rPr>
                <w:rFonts w:ascii="Georgia" w:hAnsi="Georgia"/>
                <w:color w:val="EE0000"/>
              </w:rPr>
            </w:pPr>
          </w:p>
          <w:p w14:paraId="2BDD0EC8" w14:textId="38F5AF0B" w:rsidR="00A26BEC" w:rsidRPr="00884EB2" w:rsidRDefault="00A26BEC" w:rsidP="00C7660E">
            <w:pPr>
              <w:rPr>
                <w:rFonts w:ascii="Georgia" w:hAnsi="Georgia"/>
                <w:color w:val="EE0000"/>
              </w:rPr>
            </w:pPr>
          </w:p>
        </w:tc>
      </w:tr>
      <w:tr w:rsidR="0078275F" w:rsidRPr="00B915E9" w14:paraId="39FD8105" w14:textId="77777777" w:rsidTr="007B37CC">
        <w:tc>
          <w:tcPr>
            <w:tcW w:w="1560" w:type="dxa"/>
          </w:tcPr>
          <w:p w14:paraId="789912E3" w14:textId="77777777" w:rsidR="0078275F" w:rsidRDefault="0078275F" w:rsidP="007674DD">
            <w:pPr>
              <w:rPr>
                <w:rFonts w:ascii="Georgia" w:hAnsi="Georgia"/>
              </w:rPr>
            </w:pPr>
            <w:r>
              <w:rPr>
                <w:rFonts w:ascii="Georgia" w:hAnsi="Georgia"/>
              </w:rPr>
              <w:t>05/26/2020</w:t>
            </w:r>
          </w:p>
          <w:p w14:paraId="268871F2" w14:textId="2A8CC2D9" w:rsidR="0078275F" w:rsidRDefault="0078275F" w:rsidP="007674DD">
            <w:pPr>
              <w:rPr>
                <w:rFonts w:ascii="Georgia" w:hAnsi="Georgia"/>
              </w:rPr>
            </w:pPr>
            <w:r>
              <w:rPr>
                <w:rFonts w:ascii="Georgia" w:hAnsi="Georgia"/>
              </w:rPr>
              <w:t>12:30am</w:t>
            </w:r>
          </w:p>
        </w:tc>
        <w:tc>
          <w:tcPr>
            <w:tcW w:w="2296" w:type="dxa"/>
          </w:tcPr>
          <w:p w14:paraId="716D1A96" w14:textId="77777777" w:rsidR="0078275F" w:rsidRDefault="0078275F" w:rsidP="007B37CC">
            <w:pPr>
              <w:rPr>
                <w:rFonts w:ascii="Georgia" w:hAnsi="Georgia"/>
              </w:rPr>
            </w:pPr>
            <w:r>
              <w:rPr>
                <w:rFonts w:ascii="Georgia" w:hAnsi="Georgia"/>
              </w:rPr>
              <w:t>Orders</w:t>
            </w:r>
          </w:p>
          <w:p w14:paraId="5B881BD7" w14:textId="4E44247C" w:rsidR="0078275F" w:rsidRDefault="0078275F" w:rsidP="007B37CC">
            <w:pPr>
              <w:rPr>
                <w:rFonts w:ascii="Georgia" w:hAnsi="Georgia"/>
              </w:rPr>
            </w:pPr>
            <w:r>
              <w:rPr>
                <w:rFonts w:ascii="Georgia" w:hAnsi="Georgia"/>
              </w:rPr>
              <w:t>EMR</w:t>
            </w:r>
          </w:p>
        </w:tc>
        <w:tc>
          <w:tcPr>
            <w:tcW w:w="5935" w:type="dxa"/>
          </w:tcPr>
          <w:p w14:paraId="08595FF4" w14:textId="3ED24379" w:rsidR="0078275F" w:rsidRDefault="0078275F" w:rsidP="007B37CC">
            <w:pPr>
              <w:rPr>
                <w:rFonts w:ascii="Georgia" w:hAnsi="Georgia"/>
              </w:rPr>
            </w:pPr>
            <w:r>
              <w:rPr>
                <w:rFonts w:ascii="Georgia" w:hAnsi="Georgia"/>
              </w:rPr>
              <w:t>Chloramphenicol</w:t>
            </w:r>
            <w:r w:rsidR="00857F98">
              <w:rPr>
                <w:rFonts w:ascii="Georgia" w:hAnsi="Georgia"/>
              </w:rPr>
              <w:t xml:space="preserve"> (n</w:t>
            </w:r>
            <w:r w:rsidR="008854D4">
              <w:rPr>
                <w:rFonts w:ascii="Georgia" w:hAnsi="Georgia"/>
              </w:rPr>
              <w:t>1</w:t>
            </w:r>
            <w:r w:rsidR="008D20AD">
              <w:rPr>
                <w:rFonts w:ascii="Georgia" w:hAnsi="Georgia"/>
              </w:rPr>
              <w:t>2</w:t>
            </w:r>
            <w:r w:rsidR="008854D4">
              <w:rPr>
                <w:rFonts w:ascii="Georgia" w:hAnsi="Georgia"/>
              </w:rPr>
              <w:t>)</w:t>
            </w:r>
            <w:r w:rsidR="008D20AD">
              <w:rPr>
                <w:rFonts w:ascii="Georgia" w:hAnsi="Georgia"/>
              </w:rPr>
              <w:t>.</w:t>
            </w:r>
          </w:p>
          <w:p w14:paraId="0FA0F986" w14:textId="4517A24A" w:rsidR="0078275F" w:rsidRDefault="0078275F" w:rsidP="007B37CC">
            <w:pPr>
              <w:rPr>
                <w:rFonts w:ascii="Georgia" w:hAnsi="Georgia"/>
              </w:rPr>
            </w:pPr>
            <w:r>
              <w:rPr>
                <w:rFonts w:ascii="Georgia" w:hAnsi="Georgia"/>
              </w:rPr>
              <w:t>Ampicillin</w:t>
            </w:r>
          </w:p>
        </w:tc>
        <w:tc>
          <w:tcPr>
            <w:tcW w:w="4694" w:type="dxa"/>
          </w:tcPr>
          <w:p w14:paraId="55CAE5C6" w14:textId="77777777" w:rsidR="006025A2" w:rsidRDefault="001B6456" w:rsidP="00545381">
            <w:pPr>
              <w:rPr>
                <w:rFonts w:ascii="Georgia" w:hAnsi="Georgia"/>
                <w:color w:val="EE0000"/>
              </w:rPr>
            </w:pPr>
            <w:r w:rsidRPr="00051C9A">
              <w:rPr>
                <w:rFonts w:ascii="Georgia" w:hAnsi="Georgia"/>
                <w:color w:val="EE0000"/>
              </w:rPr>
              <w:t xml:space="preserve">Day </w:t>
            </w:r>
            <w:r>
              <w:rPr>
                <w:rFonts w:ascii="Georgia" w:hAnsi="Georgia"/>
                <w:color w:val="EE0000"/>
              </w:rPr>
              <w:t>nine (9</w:t>
            </w:r>
            <w:r w:rsidRPr="00051C9A">
              <w:rPr>
                <w:rFonts w:ascii="Georgia" w:hAnsi="Georgia"/>
                <w:color w:val="EE0000"/>
              </w:rPr>
              <w:t xml:space="preserve">) </w:t>
            </w:r>
          </w:p>
          <w:p w14:paraId="2D914B2B" w14:textId="74AE1790" w:rsidR="009D560E" w:rsidRPr="00545381" w:rsidRDefault="009D560E" w:rsidP="00545381">
            <w:pPr>
              <w:rPr>
                <w:rFonts w:ascii="Georgia" w:hAnsi="Georgia"/>
                <w:color w:val="EE0000"/>
              </w:rPr>
            </w:pPr>
            <w:r>
              <w:rPr>
                <w:rFonts w:ascii="Georgia" w:hAnsi="Georgia"/>
                <w:color w:val="EE0000"/>
              </w:rPr>
              <w:t>Nurse Jessica N. delay in treatment.</w:t>
            </w:r>
            <w:r>
              <w:rPr>
                <w:rStyle w:val="FootnoteReference"/>
                <w:rFonts w:ascii="Georgia" w:hAnsi="Georgia"/>
                <w:color w:val="EE0000"/>
              </w:rPr>
              <w:footnoteReference w:id="18"/>
            </w:r>
          </w:p>
        </w:tc>
      </w:tr>
      <w:tr w:rsidR="000D7A5D" w:rsidRPr="00B915E9" w14:paraId="405D4C84" w14:textId="77777777" w:rsidTr="007B37CC">
        <w:tc>
          <w:tcPr>
            <w:tcW w:w="1560" w:type="dxa"/>
          </w:tcPr>
          <w:p w14:paraId="22F77177" w14:textId="77777777" w:rsidR="000D7A5D" w:rsidRDefault="000D7A5D" w:rsidP="007674DD">
            <w:pPr>
              <w:rPr>
                <w:rFonts w:ascii="Georgia" w:hAnsi="Georgia"/>
              </w:rPr>
            </w:pPr>
            <w:r>
              <w:rPr>
                <w:rFonts w:ascii="Georgia" w:hAnsi="Georgia"/>
              </w:rPr>
              <w:lastRenderedPageBreak/>
              <w:t>05/26/2020</w:t>
            </w:r>
          </w:p>
          <w:p w14:paraId="360862C9" w14:textId="31F29063" w:rsidR="000D7A5D" w:rsidRDefault="000D7A5D" w:rsidP="007674DD">
            <w:pPr>
              <w:rPr>
                <w:rFonts w:ascii="Georgia" w:hAnsi="Georgia"/>
              </w:rPr>
            </w:pPr>
            <w:r>
              <w:rPr>
                <w:rFonts w:ascii="Georgia" w:hAnsi="Georgia"/>
              </w:rPr>
              <w:t>06:30am</w:t>
            </w:r>
          </w:p>
        </w:tc>
        <w:tc>
          <w:tcPr>
            <w:tcW w:w="2296" w:type="dxa"/>
          </w:tcPr>
          <w:p w14:paraId="726E5FF6" w14:textId="4F0B3ACD" w:rsidR="000D7A5D" w:rsidRDefault="000D7A5D" w:rsidP="007B37CC">
            <w:pPr>
              <w:rPr>
                <w:rFonts w:ascii="Georgia" w:hAnsi="Georgia"/>
              </w:rPr>
            </w:pPr>
            <w:r>
              <w:rPr>
                <w:rFonts w:ascii="Georgia" w:hAnsi="Georgia"/>
              </w:rPr>
              <w:t>MAR</w:t>
            </w:r>
            <w:r w:rsidR="0004473F">
              <w:rPr>
                <w:rFonts w:ascii="Georgia" w:hAnsi="Georgia"/>
              </w:rPr>
              <w:t>-EMR</w:t>
            </w:r>
          </w:p>
          <w:p w14:paraId="7AC28DE9" w14:textId="0132E21F" w:rsidR="000D7A5D" w:rsidRDefault="000D7A5D" w:rsidP="007B37CC">
            <w:pPr>
              <w:rPr>
                <w:rFonts w:ascii="Georgia" w:hAnsi="Georgia"/>
              </w:rPr>
            </w:pPr>
          </w:p>
        </w:tc>
        <w:tc>
          <w:tcPr>
            <w:tcW w:w="5935" w:type="dxa"/>
          </w:tcPr>
          <w:p w14:paraId="14CB1C22" w14:textId="79C06A7D" w:rsidR="000D7A5D" w:rsidRDefault="000D7A5D" w:rsidP="007B37CC">
            <w:pPr>
              <w:rPr>
                <w:rFonts w:ascii="Georgia" w:hAnsi="Georgia"/>
              </w:rPr>
            </w:pPr>
            <w:r>
              <w:rPr>
                <w:rFonts w:ascii="Georgia" w:hAnsi="Georgia"/>
              </w:rPr>
              <w:t>Chloramphenicol first dose.</w:t>
            </w:r>
          </w:p>
        </w:tc>
        <w:tc>
          <w:tcPr>
            <w:tcW w:w="4694" w:type="dxa"/>
          </w:tcPr>
          <w:p w14:paraId="4F02FAD3" w14:textId="4FE412DE" w:rsidR="009D290D" w:rsidRPr="006F2B02" w:rsidRDefault="008913D0" w:rsidP="00193AA9">
            <w:pPr>
              <w:rPr>
                <w:rFonts w:ascii="Georgia" w:hAnsi="Georgia"/>
                <w:color w:val="EE0000"/>
              </w:rPr>
            </w:pPr>
            <w:r>
              <w:rPr>
                <w:rFonts w:ascii="Georgia" w:hAnsi="Georgia"/>
                <w:color w:val="EE0000"/>
              </w:rPr>
              <w:t xml:space="preserve">Nurse Nick S. delay in </w:t>
            </w:r>
            <w:r w:rsidR="008C54CA">
              <w:rPr>
                <w:rFonts w:ascii="Georgia" w:hAnsi="Georgia"/>
                <w:color w:val="EE0000"/>
              </w:rPr>
              <w:t>treatment.</w:t>
            </w:r>
            <w:r w:rsidR="008C54CA">
              <w:rPr>
                <w:rStyle w:val="FootnoteReference"/>
                <w:rFonts w:ascii="Georgia" w:hAnsi="Georgia"/>
                <w:color w:val="EE0000"/>
              </w:rPr>
              <w:footnoteReference w:id="19"/>
            </w:r>
            <w:r w:rsidR="00757712">
              <w:rPr>
                <w:rFonts w:ascii="Georgia" w:hAnsi="Georgia"/>
                <w:color w:val="EE0000"/>
              </w:rPr>
              <w:t>,</w:t>
            </w:r>
            <w:r w:rsidR="00757712">
              <w:rPr>
                <w:rStyle w:val="FootnoteReference"/>
                <w:rFonts w:ascii="Georgia" w:hAnsi="Georgia"/>
                <w:color w:val="EE0000"/>
              </w:rPr>
              <w:footnoteReference w:id="20"/>
            </w:r>
          </w:p>
        </w:tc>
      </w:tr>
      <w:tr w:rsidR="000D7A5D" w:rsidRPr="00B915E9" w14:paraId="5A9035BA" w14:textId="77777777" w:rsidTr="007B37CC">
        <w:tc>
          <w:tcPr>
            <w:tcW w:w="1560" w:type="dxa"/>
          </w:tcPr>
          <w:p w14:paraId="0C494595" w14:textId="77777777" w:rsidR="000D7A5D" w:rsidRDefault="000D7A5D" w:rsidP="007674DD">
            <w:pPr>
              <w:rPr>
                <w:rFonts w:ascii="Georgia" w:hAnsi="Georgia"/>
              </w:rPr>
            </w:pPr>
            <w:r>
              <w:rPr>
                <w:rFonts w:ascii="Georgia" w:hAnsi="Georgia"/>
              </w:rPr>
              <w:t>05/26/2020</w:t>
            </w:r>
          </w:p>
          <w:p w14:paraId="4A3B5A47" w14:textId="1069B920" w:rsidR="000D7A5D" w:rsidRDefault="000D7A5D" w:rsidP="007674DD">
            <w:pPr>
              <w:rPr>
                <w:rFonts w:ascii="Georgia" w:hAnsi="Georgia"/>
              </w:rPr>
            </w:pPr>
            <w:r>
              <w:rPr>
                <w:rFonts w:ascii="Georgia" w:hAnsi="Georgia"/>
              </w:rPr>
              <w:t>10:15am</w:t>
            </w:r>
          </w:p>
        </w:tc>
        <w:tc>
          <w:tcPr>
            <w:tcW w:w="2296" w:type="dxa"/>
          </w:tcPr>
          <w:p w14:paraId="6203340D" w14:textId="672B11D0" w:rsidR="000D7A5D" w:rsidRDefault="000D7A5D" w:rsidP="007B37CC">
            <w:pPr>
              <w:rPr>
                <w:rFonts w:ascii="Georgia" w:hAnsi="Georgia"/>
              </w:rPr>
            </w:pPr>
            <w:r>
              <w:rPr>
                <w:rFonts w:ascii="Georgia" w:hAnsi="Georgia"/>
              </w:rPr>
              <w:t>EMR</w:t>
            </w:r>
          </w:p>
        </w:tc>
        <w:tc>
          <w:tcPr>
            <w:tcW w:w="5935" w:type="dxa"/>
          </w:tcPr>
          <w:p w14:paraId="54834EFF" w14:textId="0C412098" w:rsidR="00C055FD" w:rsidRDefault="000D7A5D" w:rsidP="007B37CC">
            <w:pPr>
              <w:rPr>
                <w:rFonts w:ascii="Georgia" w:hAnsi="Georgia"/>
              </w:rPr>
            </w:pPr>
            <w:r>
              <w:rPr>
                <w:rFonts w:ascii="Georgia" w:hAnsi="Georgia"/>
              </w:rPr>
              <w:t xml:space="preserve">Transferred by Life Flight </w:t>
            </w:r>
          </w:p>
          <w:p w14:paraId="2FF0C3E5" w14:textId="70131137" w:rsidR="00C055FD" w:rsidRDefault="00C055FD" w:rsidP="007B37CC">
            <w:pPr>
              <w:rPr>
                <w:rFonts w:ascii="Georgia" w:hAnsi="Georgia"/>
              </w:rPr>
            </w:pPr>
            <w:r>
              <w:rPr>
                <w:rFonts w:ascii="Georgia" w:hAnsi="Georgia"/>
              </w:rPr>
              <w:t xml:space="preserve">Joshua was given fresh frozen plasma and albumin </w:t>
            </w:r>
            <w:r w:rsidR="007D4576">
              <w:rPr>
                <w:rFonts w:ascii="Georgia" w:hAnsi="Georgia"/>
              </w:rPr>
              <w:t xml:space="preserve">before </w:t>
            </w:r>
            <w:proofErr w:type="gramStart"/>
            <w:r w:rsidR="007D4576">
              <w:rPr>
                <w:rFonts w:ascii="Georgia" w:hAnsi="Georgia"/>
              </w:rPr>
              <w:t>transfer</w:t>
            </w:r>
            <w:proofErr w:type="gramEnd"/>
            <w:r w:rsidR="007D4576">
              <w:rPr>
                <w:rFonts w:ascii="Georgia" w:hAnsi="Georgia"/>
              </w:rPr>
              <w:t xml:space="preserve"> by Life Flight. </w:t>
            </w:r>
          </w:p>
        </w:tc>
        <w:tc>
          <w:tcPr>
            <w:tcW w:w="4694" w:type="dxa"/>
          </w:tcPr>
          <w:p w14:paraId="0D80D469" w14:textId="2A8ABB33" w:rsidR="00B364C9" w:rsidRPr="006F2B02" w:rsidRDefault="0004473F" w:rsidP="00B364C9">
            <w:pPr>
              <w:rPr>
                <w:rFonts w:ascii="Georgia" w:hAnsi="Georgia"/>
                <w:color w:val="EE0000"/>
              </w:rPr>
            </w:pPr>
            <w:r>
              <w:rPr>
                <w:rFonts w:ascii="Georgia" w:hAnsi="Georgia"/>
                <w:color w:val="EE0000"/>
              </w:rPr>
              <w:t>Nurse Nick S. delay in treatment.</w:t>
            </w:r>
            <w:r w:rsidR="00E900C6">
              <w:rPr>
                <w:rStyle w:val="FootnoteReference"/>
                <w:rFonts w:ascii="Georgia" w:hAnsi="Georgia"/>
                <w:color w:val="EE0000"/>
              </w:rPr>
              <w:footnoteReference w:id="21"/>
            </w:r>
          </w:p>
          <w:p w14:paraId="4297F49E" w14:textId="77777777" w:rsidR="00B364C9" w:rsidRDefault="00B364C9" w:rsidP="000E2178">
            <w:pPr>
              <w:rPr>
                <w:rFonts w:ascii="Georgia" w:hAnsi="Georgia"/>
              </w:rPr>
            </w:pPr>
          </w:p>
        </w:tc>
      </w:tr>
      <w:tr w:rsidR="000D7A5D" w:rsidRPr="00B915E9" w14:paraId="6BA06B2B" w14:textId="77777777" w:rsidTr="007B37CC">
        <w:tc>
          <w:tcPr>
            <w:tcW w:w="1560" w:type="dxa"/>
          </w:tcPr>
          <w:p w14:paraId="64CE47C7" w14:textId="77777777" w:rsidR="000D7A5D" w:rsidRDefault="000D7A5D" w:rsidP="007674DD">
            <w:pPr>
              <w:rPr>
                <w:rFonts w:ascii="Georgia" w:hAnsi="Georgia"/>
              </w:rPr>
            </w:pPr>
            <w:r>
              <w:rPr>
                <w:rFonts w:ascii="Georgia" w:hAnsi="Georgia"/>
              </w:rPr>
              <w:t>05/26/2020</w:t>
            </w:r>
          </w:p>
          <w:p w14:paraId="347212B2" w14:textId="25828966" w:rsidR="000D7A5D" w:rsidRDefault="00BC5125" w:rsidP="007674DD">
            <w:pPr>
              <w:rPr>
                <w:rFonts w:ascii="Georgia" w:hAnsi="Georgia"/>
              </w:rPr>
            </w:pPr>
            <w:proofErr w:type="gramStart"/>
            <w:r>
              <w:rPr>
                <w:rFonts w:ascii="Georgia" w:hAnsi="Georgia"/>
              </w:rPr>
              <w:t>Approx..</w:t>
            </w:r>
            <w:proofErr w:type="gramEnd"/>
            <w:r>
              <w:rPr>
                <w:rFonts w:ascii="Georgia" w:hAnsi="Georgia"/>
              </w:rPr>
              <w:t xml:space="preserve"> 11:00am</w:t>
            </w:r>
          </w:p>
        </w:tc>
        <w:tc>
          <w:tcPr>
            <w:tcW w:w="2296" w:type="dxa"/>
          </w:tcPr>
          <w:p w14:paraId="4A4F2187" w14:textId="480435D1" w:rsidR="00BC5125" w:rsidRDefault="00BC5125" w:rsidP="007B37CC">
            <w:pPr>
              <w:rPr>
                <w:rFonts w:ascii="Georgia" w:hAnsi="Georgia"/>
              </w:rPr>
            </w:pPr>
            <w:r>
              <w:rPr>
                <w:rFonts w:ascii="Georgia" w:hAnsi="Georgia"/>
              </w:rPr>
              <w:t>Mission Hospital</w:t>
            </w:r>
          </w:p>
          <w:p w14:paraId="17440C76" w14:textId="18E2A7E1" w:rsidR="000D7A5D" w:rsidRDefault="00BC5125" w:rsidP="007B37CC">
            <w:pPr>
              <w:rPr>
                <w:rFonts w:ascii="Georgia" w:hAnsi="Georgia"/>
              </w:rPr>
            </w:pPr>
            <w:r>
              <w:rPr>
                <w:rFonts w:ascii="Georgia" w:hAnsi="Georgia"/>
              </w:rPr>
              <w:t>EMR</w:t>
            </w:r>
          </w:p>
        </w:tc>
        <w:tc>
          <w:tcPr>
            <w:tcW w:w="5935" w:type="dxa"/>
          </w:tcPr>
          <w:p w14:paraId="51B12212" w14:textId="180242D9" w:rsidR="00BC5125" w:rsidRDefault="00BC5125" w:rsidP="007B37CC">
            <w:pPr>
              <w:rPr>
                <w:rFonts w:ascii="Georgia" w:hAnsi="Georgia"/>
              </w:rPr>
            </w:pPr>
            <w:r>
              <w:rPr>
                <w:rFonts w:ascii="Georgia" w:hAnsi="Georgia"/>
              </w:rPr>
              <w:t>Jo</w:t>
            </w:r>
            <w:r w:rsidR="00803FF9">
              <w:rPr>
                <w:rFonts w:ascii="Georgia" w:hAnsi="Georgia"/>
              </w:rPr>
              <w:t>shua</w:t>
            </w:r>
            <w:r>
              <w:rPr>
                <w:rFonts w:ascii="Georgia" w:hAnsi="Georgia"/>
              </w:rPr>
              <w:t xml:space="preserve"> arrived at Mission with fresh frozen plasma infusing. </w:t>
            </w:r>
          </w:p>
          <w:p w14:paraId="289EBD85" w14:textId="4401EE3A" w:rsidR="00BC5125" w:rsidRDefault="00BC5125" w:rsidP="007B37CC">
            <w:pPr>
              <w:rPr>
                <w:rFonts w:ascii="Georgia" w:hAnsi="Georgia"/>
              </w:rPr>
            </w:pPr>
            <w:r>
              <w:rPr>
                <w:rFonts w:ascii="Georgia" w:hAnsi="Georgia"/>
              </w:rPr>
              <w:t xml:space="preserve">He was taken to the PICU. He was noted to be irritable, pale, gray and edematous. He had grunting respirations at a rate of 20/min and was receiving oxygen via face mask at 5 liters/min. Auscultation of the lungs revealed decreased breath sounds. </w:t>
            </w:r>
          </w:p>
        </w:tc>
        <w:tc>
          <w:tcPr>
            <w:tcW w:w="4694" w:type="dxa"/>
          </w:tcPr>
          <w:p w14:paraId="341843D3" w14:textId="2796C933" w:rsidR="00465C1D" w:rsidRPr="00C055FD" w:rsidRDefault="00132ECF" w:rsidP="00803FF9">
            <w:pPr>
              <w:rPr>
                <w:rFonts w:ascii="Georgia" w:hAnsi="Georgia"/>
              </w:rPr>
            </w:pPr>
            <w:r w:rsidRPr="003615E1">
              <w:rPr>
                <w:rFonts w:ascii="Georgia" w:hAnsi="Georgia"/>
                <w:color w:val="EE0000"/>
              </w:rPr>
              <w:t xml:space="preserve">Day </w:t>
            </w:r>
            <w:r w:rsidR="00FB3D2C">
              <w:rPr>
                <w:rFonts w:ascii="Georgia" w:hAnsi="Georgia"/>
                <w:color w:val="EE0000"/>
              </w:rPr>
              <w:t xml:space="preserve">nine </w:t>
            </w:r>
            <w:r w:rsidRPr="003615E1">
              <w:rPr>
                <w:rFonts w:ascii="Georgia" w:hAnsi="Georgia"/>
                <w:color w:val="EE0000"/>
              </w:rPr>
              <w:t>(</w:t>
            </w:r>
            <w:r w:rsidR="00FB3D2C">
              <w:rPr>
                <w:rFonts w:ascii="Georgia" w:hAnsi="Georgia"/>
                <w:color w:val="EE0000"/>
              </w:rPr>
              <w:t>9</w:t>
            </w:r>
            <w:r w:rsidRPr="003615E1">
              <w:rPr>
                <w:rFonts w:ascii="Georgia" w:hAnsi="Georgia"/>
                <w:color w:val="EE0000"/>
              </w:rPr>
              <w:t>)</w:t>
            </w:r>
            <w:r w:rsidR="0004473F">
              <w:rPr>
                <w:rFonts w:ascii="Georgia" w:hAnsi="Georgia"/>
                <w:color w:val="EE0000"/>
              </w:rPr>
              <w:t>.</w:t>
            </w:r>
            <w:r w:rsidR="008B39D8">
              <w:rPr>
                <w:rFonts w:ascii="Georgia" w:hAnsi="Georgia"/>
                <w:color w:val="EE0000"/>
              </w:rPr>
              <w:t xml:space="preserve"> </w:t>
            </w:r>
          </w:p>
          <w:p w14:paraId="61188305" w14:textId="77777777" w:rsidR="00133911" w:rsidRDefault="00133911" w:rsidP="00803FF9">
            <w:pPr>
              <w:rPr>
                <w:rFonts w:ascii="Georgia" w:hAnsi="Georgia"/>
              </w:rPr>
            </w:pPr>
          </w:p>
          <w:p w14:paraId="6CD96910" w14:textId="77777777" w:rsidR="000D7A5D" w:rsidRDefault="000D7A5D" w:rsidP="00C81B52">
            <w:pPr>
              <w:rPr>
                <w:rFonts w:ascii="Georgia" w:hAnsi="Georgia"/>
              </w:rPr>
            </w:pPr>
          </w:p>
        </w:tc>
      </w:tr>
      <w:tr w:rsidR="00E0012E" w:rsidRPr="00675E0F" w14:paraId="236EE71C" w14:textId="77777777" w:rsidTr="00C27937">
        <w:tc>
          <w:tcPr>
            <w:tcW w:w="1560" w:type="dxa"/>
          </w:tcPr>
          <w:p w14:paraId="38D40F33" w14:textId="77777777" w:rsidR="00E0012E" w:rsidRDefault="00E0012E" w:rsidP="00C27937">
            <w:pPr>
              <w:rPr>
                <w:rFonts w:ascii="Georgia" w:hAnsi="Georgia"/>
              </w:rPr>
            </w:pPr>
            <w:r>
              <w:rPr>
                <w:rFonts w:ascii="Georgia" w:hAnsi="Georgia"/>
              </w:rPr>
              <w:t>05/26/2020</w:t>
            </w:r>
          </w:p>
          <w:p w14:paraId="3A57E0A8" w14:textId="77777777" w:rsidR="00E0012E" w:rsidRDefault="00E0012E" w:rsidP="00C27937">
            <w:pPr>
              <w:rPr>
                <w:rFonts w:ascii="Georgia" w:hAnsi="Georgia"/>
              </w:rPr>
            </w:pPr>
            <w:r>
              <w:rPr>
                <w:rFonts w:ascii="Georgia" w:hAnsi="Georgia"/>
              </w:rPr>
              <w:t>11:30am</w:t>
            </w:r>
          </w:p>
        </w:tc>
        <w:tc>
          <w:tcPr>
            <w:tcW w:w="2296" w:type="dxa"/>
          </w:tcPr>
          <w:p w14:paraId="585271A9" w14:textId="77777777" w:rsidR="00E0012E" w:rsidRDefault="00E0012E" w:rsidP="00C27937">
            <w:pPr>
              <w:rPr>
                <w:rFonts w:ascii="Georgia" w:hAnsi="Georgia"/>
              </w:rPr>
            </w:pPr>
            <w:r>
              <w:rPr>
                <w:rFonts w:ascii="Georgia" w:hAnsi="Georgia"/>
              </w:rPr>
              <w:t>Admission Exam</w:t>
            </w:r>
          </w:p>
          <w:p w14:paraId="6DDF380F" w14:textId="77777777" w:rsidR="00E0012E" w:rsidRDefault="00E0012E" w:rsidP="00C27937">
            <w:pPr>
              <w:rPr>
                <w:rFonts w:ascii="Georgia" w:hAnsi="Georgia"/>
              </w:rPr>
            </w:pPr>
            <w:r>
              <w:rPr>
                <w:rFonts w:ascii="Georgia" w:hAnsi="Georgia"/>
              </w:rPr>
              <w:t>EMR</w:t>
            </w:r>
          </w:p>
        </w:tc>
        <w:tc>
          <w:tcPr>
            <w:tcW w:w="5935" w:type="dxa"/>
          </w:tcPr>
          <w:p w14:paraId="27768539" w14:textId="2789947B" w:rsidR="00E0012E" w:rsidRDefault="00E0012E" w:rsidP="00C27937">
            <w:pPr>
              <w:rPr>
                <w:rFonts w:ascii="Georgia" w:hAnsi="Georgia"/>
              </w:rPr>
            </w:pPr>
            <w:r>
              <w:rPr>
                <w:rFonts w:ascii="Georgia" w:hAnsi="Georgia"/>
              </w:rPr>
              <w:t xml:space="preserve">Neurological exam revealed a midline gaze with no fixing or following. He was irritable and unresponsive. </w:t>
            </w:r>
            <w:r w:rsidR="009573F8">
              <w:rPr>
                <w:rFonts w:ascii="Georgia" w:hAnsi="Georgia"/>
              </w:rPr>
              <w:t>[3]</w:t>
            </w:r>
          </w:p>
          <w:p w14:paraId="08E1933C" w14:textId="77777777" w:rsidR="00E0012E" w:rsidRDefault="00E0012E" w:rsidP="00C27937">
            <w:pPr>
              <w:rPr>
                <w:rFonts w:ascii="Georgia" w:hAnsi="Georgia"/>
              </w:rPr>
            </w:pPr>
            <w:r>
              <w:rPr>
                <w:rFonts w:ascii="Georgia" w:hAnsi="Georgia"/>
              </w:rPr>
              <w:t>Heart rate was regular at 196 with faint gallop and murmur. Pulses in all extremities were thready.</w:t>
            </w:r>
          </w:p>
          <w:p w14:paraId="50DA08C3" w14:textId="77777777" w:rsidR="00E0012E" w:rsidRDefault="00E0012E" w:rsidP="00C27937">
            <w:pPr>
              <w:rPr>
                <w:rFonts w:ascii="Georgia" w:hAnsi="Georgia"/>
              </w:rPr>
            </w:pPr>
            <w:r>
              <w:rPr>
                <w:rFonts w:ascii="Georgia" w:hAnsi="Georgia"/>
              </w:rPr>
              <w:t>Scrotal swelling and erythema were noted as well as a peri-rectal rash.</w:t>
            </w:r>
          </w:p>
          <w:p w14:paraId="578F01DF" w14:textId="77777777" w:rsidR="00E0012E" w:rsidRDefault="00E0012E" w:rsidP="00C27937">
            <w:pPr>
              <w:rPr>
                <w:rFonts w:ascii="Georgia" w:hAnsi="Georgia"/>
              </w:rPr>
            </w:pPr>
            <w:r>
              <w:rPr>
                <w:rFonts w:ascii="Georgia" w:hAnsi="Georgia"/>
              </w:rPr>
              <w:t xml:space="preserve">Skin was mottled with a fine, flat rash and petechia over the extremities including a few petechia noted on the palms and soles of his feet. </w:t>
            </w:r>
          </w:p>
          <w:p w14:paraId="2447AA78" w14:textId="77777777" w:rsidR="00E0012E" w:rsidRDefault="00E0012E" w:rsidP="00C27937">
            <w:pPr>
              <w:rPr>
                <w:rFonts w:ascii="Georgia" w:hAnsi="Georgia"/>
              </w:rPr>
            </w:pPr>
            <w:r>
              <w:rPr>
                <w:rFonts w:ascii="Georgia" w:hAnsi="Georgia"/>
              </w:rPr>
              <w:t xml:space="preserve">Blood was oozing from previous puncture sites. </w:t>
            </w:r>
          </w:p>
        </w:tc>
        <w:tc>
          <w:tcPr>
            <w:tcW w:w="4694" w:type="dxa"/>
          </w:tcPr>
          <w:p w14:paraId="6C638AFE" w14:textId="3E242F27" w:rsidR="00E0012E" w:rsidRDefault="00E0012E" w:rsidP="00C27937">
            <w:pPr>
              <w:rPr>
                <w:rFonts w:ascii="Georgia" w:hAnsi="Georgia"/>
              </w:rPr>
            </w:pPr>
            <w:r w:rsidRPr="003615E1">
              <w:rPr>
                <w:rFonts w:ascii="Georgia" w:hAnsi="Georgia"/>
                <w:color w:val="EE0000"/>
              </w:rPr>
              <w:t xml:space="preserve">Day </w:t>
            </w:r>
            <w:r>
              <w:rPr>
                <w:rFonts w:ascii="Georgia" w:hAnsi="Georgia"/>
                <w:color w:val="EE0000"/>
              </w:rPr>
              <w:t>nine (9</w:t>
            </w:r>
            <w:r w:rsidRPr="003615E1">
              <w:rPr>
                <w:rFonts w:ascii="Georgia" w:hAnsi="Georgia"/>
                <w:color w:val="EE0000"/>
              </w:rPr>
              <w:t>)</w:t>
            </w:r>
          </w:p>
          <w:p w14:paraId="41D82477" w14:textId="77777777" w:rsidR="00E0012E" w:rsidRDefault="00E0012E" w:rsidP="00C27937">
            <w:pPr>
              <w:rPr>
                <w:rFonts w:ascii="Georgia" w:hAnsi="Georgia"/>
                <w:color w:val="EE0000"/>
              </w:rPr>
            </w:pPr>
          </w:p>
          <w:p w14:paraId="1BFBBC2E" w14:textId="77777777" w:rsidR="00E0012E" w:rsidRPr="00675E0F" w:rsidRDefault="00E0012E" w:rsidP="00C27937">
            <w:pPr>
              <w:rPr>
                <w:rFonts w:ascii="Georgia" w:hAnsi="Georgia"/>
              </w:rPr>
            </w:pPr>
          </w:p>
        </w:tc>
      </w:tr>
      <w:tr w:rsidR="00BC5125" w:rsidRPr="00B915E9" w14:paraId="26BF404D" w14:textId="77777777" w:rsidTr="007B37CC">
        <w:tc>
          <w:tcPr>
            <w:tcW w:w="1560" w:type="dxa"/>
          </w:tcPr>
          <w:p w14:paraId="66D80F47" w14:textId="77777777" w:rsidR="00BC5125" w:rsidRDefault="00BC5125" w:rsidP="007674DD">
            <w:pPr>
              <w:rPr>
                <w:rFonts w:ascii="Georgia" w:hAnsi="Georgia"/>
              </w:rPr>
            </w:pPr>
            <w:r>
              <w:rPr>
                <w:rFonts w:ascii="Georgia" w:hAnsi="Georgia"/>
              </w:rPr>
              <w:lastRenderedPageBreak/>
              <w:t>05/26/2020</w:t>
            </w:r>
          </w:p>
          <w:p w14:paraId="6E292B66" w14:textId="77777777" w:rsidR="00BC5125" w:rsidRDefault="00BC5125" w:rsidP="007674DD">
            <w:pPr>
              <w:rPr>
                <w:rFonts w:ascii="Georgia" w:hAnsi="Georgia"/>
              </w:rPr>
            </w:pPr>
            <w:r>
              <w:rPr>
                <w:rFonts w:ascii="Georgia" w:hAnsi="Georgia"/>
              </w:rPr>
              <w:t>11:30am</w:t>
            </w:r>
          </w:p>
          <w:p w14:paraId="1D1A36C3" w14:textId="77777777" w:rsidR="00BD6E11" w:rsidRDefault="00BD6E11" w:rsidP="007674DD">
            <w:pPr>
              <w:rPr>
                <w:rFonts w:ascii="Georgia" w:hAnsi="Georgia"/>
              </w:rPr>
            </w:pPr>
          </w:p>
          <w:p w14:paraId="0F12FF67" w14:textId="5B4EA0DF" w:rsidR="00BD6E11" w:rsidRDefault="00BD6E11" w:rsidP="007674DD">
            <w:pPr>
              <w:rPr>
                <w:rFonts w:ascii="Georgia" w:hAnsi="Georgia"/>
              </w:rPr>
            </w:pPr>
            <w:r>
              <w:rPr>
                <w:rFonts w:ascii="Georgia" w:hAnsi="Georgia"/>
              </w:rPr>
              <w:t>11:57am</w:t>
            </w:r>
          </w:p>
        </w:tc>
        <w:tc>
          <w:tcPr>
            <w:tcW w:w="2296" w:type="dxa"/>
          </w:tcPr>
          <w:p w14:paraId="66DCD16E" w14:textId="3D37C2EF" w:rsidR="00BC5125" w:rsidRDefault="00BC5125" w:rsidP="007B37CC">
            <w:pPr>
              <w:rPr>
                <w:rFonts w:ascii="Georgia" w:hAnsi="Georgia"/>
              </w:rPr>
            </w:pPr>
            <w:r>
              <w:rPr>
                <w:rFonts w:ascii="Georgia" w:hAnsi="Georgia"/>
              </w:rPr>
              <w:t>EMR</w:t>
            </w:r>
          </w:p>
        </w:tc>
        <w:tc>
          <w:tcPr>
            <w:tcW w:w="5935" w:type="dxa"/>
          </w:tcPr>
          <w:p w14:paraId="0A7764D0" w14:textId="77777777" w:rsidR="00BC5125" w:rsidRDefault="00BC5125" w:rsidP="007B37CC">
            <w:pPr>
              <w:rPr>
                <w:rFonts w:ascii="Georgia" w:hAnsi="Georgia"/>
              </w:rPr>
            </w:pPr>
            <w:r>
              <w:rPr>
                <w:rFonts w:ascii="Georgia" w:hAnsi="Georgia"/>
              </w:rPr>
              <w:t>John now on 7 liters/min of O2 via face mask</w:t>
            </w:r>
            <w:r w:rsidR="00872035">
              <w:rPr>
                <w:rFonts w:ascii="Georgia" w:hAnsi="Georgia"/>
              </w:rPr>
              <w:t>.</w:t>
            </w:r>
            <w:r w:rsidR="00872035">
              <w:rPr>
                <w:rStyle w:val="FootnoteReference"/>
                <w:rFonts w:ascii="Georgia" w:hAnsi="Georgia"/>
              </w:rPr>
              <w:footnoteReference w:id="22"/>
            </w:r>
          </w:p>
          <w:p w14:paraId="787E37B6" w14:textId="77777777" w:rsidR="00201935" w:rsidRDefault="00201935" w:rsidP="007B37CC">
            <w:pPr>
              <w:rPr>
                <w:rFonts w:ascii="Georgia" w:hAnsi="Georgia"/>
              </w:rPr>
            </w:pPr>
          </w:p>
          <w:p w14:paraId="1D2C3E2D" w14:textId="77777777" w:rsidR="00201935" w:rsidRDefault="00201935" w:rsidP="00201935">
            <w:pPr>
              <w:rPr>
                <w:rFonts w:ascii="Georgia" w:hAnsi="Georgia"/>
              </w:rPr>
            </w:pPr>
            <w:r>
              <w:rPr>
                <w:rFonts w:ascii="Georgia" w:hAnsi="Georgia"/>
              </w:rPr>
              <w:t>Joshua had labored breathing and was intubated.</w:t>
            </w:r>
          </w:p>
          <w:p w14:paraId="405B5FF3" w14:textId="4559FDF8" w:rsidR="00201935" w:rsidRDefault="00201935" w:rsidP="00201935">
            <w:pPr>
              <w:rPr>
                <w:rFonts w:ascii="Georgia" w:hAnsi="Georgia"/>
              </w:rPr>
            </w:pPr>
            <w:r>
              <w:rPr>
                <w:rFonts w:ascii="Georgia" w:hAnsi="Georgia"/>
              </w:rPr>
              <w:t>N-G tube placed to decompress the stomach.</w:t>
            </w:r>
          </w:p>
        </w:tc>
        <w:tc>
          <w:tcPr>
            <w:tcW w:w="4694" w:type="dxa"/>
          </w:tcPr>
          <w:p w14:paraId="0C7CB1D7" w14:textId="4165E25E" w:rsidR="00BC5125" w:rsidRPr="00157C99" w:rsidRDefault="00C952FA" w:rsidP="007B37CC">
            <w:pPr>
              <w:rPr>
                <w:rFonts w:ascii="Georgia" w:hAnsi="Georgia"/>
              </w:rPr>
            </w:pPr>
            <w:r>
              <w:rPr>
                <w:rFonts w:ascii="Georgia" w:hAnsi="Georgia"/>
              </w:rPr>
              <w:t xml:space="preserve">Joshua had </w:t>
            </w:r>
            <w:proofErr w:type="gramStart"/>
            <w:r>
              <w:rPr>
                <w:rFonts w:ascii="Georgia" w:hAnsi="Georgia"/>
              </w:rPr>
              <w:t>increase</w:t>
            </w:r>
            <w:proofErr w:type="gramEnd"/>
            <w:r>
              <w:rPr>
                <w:rFonts w:ascii="Georgia" w:hAnsi="Georgia"/>
              </w:rPr>
              <w:t xml:space="preserve"> oxygen demand.</w:t>
            </w:r>
          </w:p>
        </w:tc>
      </w:tr>
      <w:tr w:rsidR="00BC5125" w:rsidRPr="00B915E9" w14:paraId="6320B838" w14:textId="77777777" w:rsidTr="007B37CC">
        <w:tc>
          <w:tcPr>
            <w:tcW w:w="1560" w:type="dxa"/>
          </w:tcPr>
          <w:p w14:paraId="0FBCFE53" w14:textId="77777777" w:rsidR="00BC5125" w:rsidRDefault="00BC5125" w:rsidP="007674DD">
            <w:pPr>
              <w:rPr>
                <w:rFonts w:ascii="Georgia" w:hAnsi="Georgia"/>
              </w:rPr>
            </w:pPr>
            <w:r>
              <w:rPr>
                <w:rFonts w:ascii="Georgia" w:hAnsi="Georgia"/>
              </w:rPr>
              <w:t>05/26/2020</w:t>
            </w:r>
          </w:p>
          <w:p w14:paraId="5D0C572C" w14:textId="19FA2175" w:rsidR="005A4C30" w:rsidRDefault="005A4C30" w:rsidP="007674DD">
            <w:pPr>
              <w:rPr>
                <w:rFonts w:ascii="Georgia" w:hAnsi="Georgia"/>
              </w:rPr>
            </w:pPr>
            <w:r>
              <w:rPr>
                <w:rFonts w:ascii="Georgia" w:hAnsi="Georgia"/>
              </w:rPr>
              <w:t>12:</w:t>
            </w:r>
            <w:r w:rsidR="00105BE1">
              <w:rPr>
                <w:rFonts w:ascii="Georgia" w:hAnsi="Georgia"/>
              </w:rPr>
              <w:t>17pm</w:t>
            </w:r>
          </w:p>
        </w:tc>
        <w:tc>
          <w:tcPr>
            <w:tcW w:w="2296" w:type="dxa"/>
          </w:tcPr>
          <w:p w14:paraId="574FB109" w14:textId="77777777" w:rsidR="00BC5125" w:rsidRDefault="00BC5125" w:rsidP="007B37CC">
            <w:pPr>
              <w:rPr>
                <w:rFonts w:ascii="Georgia" w:hAnsi="Georgia"/>
              </w:rPr>
            </w:pPr>
            <w:r>
              <w:rPr>
                <w:rFonts w:ascii="Georgia" w:hAnsi="Georgia"/>
              </w:rPr>
              <w:t>Radiology Report</w:t>
            </w:r>
          </w:p>
          <w:p w14:paraId="3D791A50" w14:textId="2B306624" w:rsidR="00BC5125" w:rsidRDefault="00BC5125" w:rsidP="007B37CC">
            <w:pPr>
              <w:rPr>
                <w:rFonts w:ascii="Georgia" w:hAnsi="Georgia"/>
              </w:rPr>
            </w:pPr>
            <w:r>
              <w:rPr>
                <w:rFonts w:ascii="Georgia" w:hAnsi="Georgia"/>
              </w:rPr>
              <w:t>EMR</w:t>
            </w:r>
          </w:p>
        </w:tc>
        <w:tc>
          <w:tcPr>
            <w:tcW w:w="5935" w:type="dxa"/>
          </w:tcPr>
          <w:p w14:paraId="69F3350B" w14:textId="390B932E" w:rsidR="00BC5125" w:rsidRDefault="00BC5125" w:rsidP="007B37CC">
            <w:pPr>
              <w:rPr>
                <w:rFonts w:ascii="Georgia" w:hAnsi="Georgia"/>
              </w:rPr>
            </w:pPr>
            <w:r>
              <w:rPr>
                <w:rFonts w:ascii="Georgia" w:hAnsi="Georgia"/>
              </w:rPr>
              <w:t xml:space="preserve">Chest X-ray: pleural edema with fluid in the pleural fissures. </w:t>
            </w:r>
          </w:p>
        </w:tc>
        <w:tc>
          <w:tcPr>
            <w:tcW w:w="4694" w:type="dxa"/>
          </w:tcPr>
          <w:p w14:paraId="105D5E23" w14:textId="1B0C9741" w:rsidR="00BC5125" w:rsidRPr="00B164F1" w:rsidRDefault="00E4679D" w:rsidP="007B37CC">
            <w:pPr>
              <w:rPr>
                <w:rFonts w:ascii="Georgia" w:hAnsi="Georgia"/>
              </w:rPr>
            </w:pPr>
            <w:r w:rsidRPr="00B164F1">
              <w:rPr>
                <w:rFonts w:ascii="Georgia" w:hAnsi="Georgia"/>
              </w:rPr>
              <w:t>Pleural edema</w:t>
            </w:r>
            <w:r w:rsidR="001C72D4" w:rsidRPr="00B164F1">
              <w:rPr>
                <w:rFonts w:ascii="Georgia" w:hAnsi="Georgia"/>
              </w:rPr>
              <w:t>: fluid inside the lung.</w:t>
            </w:r>
            <w:r w:rsidR="003D5C20">
              <w:rPr>
                <w:rStyle w:val="FootnoteReference"/>
                <w:rFonts w:ascii="Georgia" w:hAnsi="Georgia"/>
              </w:rPr>
              <w:footnoteReference w:id="23"/>
            </w:r>
          </w:p>
          <w:p w14:paraId="3246D9DD" w14:textId="3BE4C1A9" w:rsidR="00653B8A" w:rsidRDefault="00653B8A" w:rsidP="003D5C20">
            <w:pPr>
              <w:rPr>
                <w:rFonts w:ascii="Georgia" w:hAnsi="Georgia"/>
              </w:rPr>
            </w:pPr>
          </w:p>
        </w:tc>
      </w:tr>
      <w:tr w:rsidR="003978F2" w:rsidRPr="00B915E9" w14:paraId="7954D87C" w14:textId="77777777" w:rsidTr="007B37CC">
        <w:tc>
          <w:tcPr>
            <w:tcW w:w="1560" w:type="dxa"/>
          </w:tcPr>
          <w:p w14:paraId="39479577" w14:textId="77777777" w:rsidR="003978F2" w:rsidRDefault="003978F2" w:rsidP="007674DD">
            <w:pPr>
              <w:rPr>
                <w:rFonts w:ascii="Georgia" w:hAnsi="Georgia"/>
              </w:rPr>
            </w:pPr>
            <w:r>
              <w:rPr>
                <w:rFonts w:ascii="Georgia" w:hAnsi="Georgia"/>
              </w:rPr>
              <w:t>05/27/2020</w:t>
            </w:r>
          </w:p>
          <w:p w14:paraId="0F3CD84E" w14:textId="78E66833" w:rsidR="003978F2" w:rsidRDefault="003978F2" w:rsidP="007674DD">
            <w:pPr>
              <w:rPr>
                <w:rFonts w:ascii="Georgia" w:hAnsi="Georgia"/>
              </w:rPr>
            </w:pPr>
            <w:r>
              <w:rPr>
                <w:rFonts w:ascii="Georgia" w:hAnsi="Georgia"/>
              </w:rPr>
              <w:t>12:40am</w:t>
            </w:r>
          </w:p>
        </w:tc>
        <w:tc>
          <w:tcPr>
            <w:tcW w:w="2296" w:type="dxa"/>
          </w:tcPr>
          <w:p w14:paraId="6490D609" w14:textId="77777777" w:rsidR="003978F2" w:rsidRDefault="003978F2" w:rsidP="007B37CC">
            <w:pPr>
              <w:rPr>
                <w:rFonts w:ascii="Georgia" w:hAnsi="Georgia"/>
              </w:rPr>
            </w:pPr>
            <w:r>
              <w:rPr>
                <w:rFonts w:ascii="Georgia" w:hAnsi="Georgia"/>
              </w:rPr>
              <w:t>Progress Notes</w:t>
            </w:r>
          </w:p>
          <w:p w14:paraId="2C42DC7D" w14:textId="03AB148D" w:rsidR="003978F2" w:rsidRDefault="003978F2" w:rsidP="007B37CC">
            <w:pPr>
              <w:rPr>
                <w:rFonts w:ascii="Georgia" w:hAnsi="Georgia"/>
              </w:rPr>
            </w:pPr>
            <w:r>
              <w:rPr>
                <w:rFonts w:ascii="Georgia" w:hAnsi="Georgia"/>
              </w:rPr>
              <w:t>EMR</w:t>
            </w:r>
          </w:p>
        </w:tc>
        <w:tc>
          <w:tcPr>
            <w:tcW w:w="5935" w:type="dxa"/>
          </w:tcPr>
          <w:p w14:paraId="1C116B13" w14:textId="126C8840" w:rsidR="003978F2" w:rsidRDefault="003978F2" w:rsidP="007B37CC">
            <w:pPr>
              <w:rPr>
                <w:rFonts w:ascii="Georgia" w:hAnsi="Georgia"/>
              </w:rPr>
            </w:pPr>
            <w:r>
              <w:rPr>
                <w:rFonts w:ascii="Georgia" w:hAnsi="Georgia"/>
              </w:rPr>
              <w:t>Jo</w:t>
            </w:r>
            <w:r w:rsidR="00282556">
              <w:rPr>
                <w:rFonts w:ascii="Georgia" w:hAnsi="Georgia"/>
              </w:rPr>
              <w:t>shua</w:t>
            </w:r>
            <w:r>
              <w:rPr>
                <w:rFonts w:ascii="Georgia" w:hAnsi="Georgia"/>
              </w:rPr>
              <w:t xml:space="preserve"> sustained a cardiac arrest. Resuscitation was instituted and was stopped at 01:40am. </w:t>
            </w:r>
          </w:p>
        </w:tc>
        <w:tc>
          <w:tcPr>
            <w:tcW w:w="4694" w:type="dxa"/>
          </w:tcPr>
          <w:p w14:paraId="75077C6E" w14:textId="21CBB942" w:rsidR="00FE4570" w:rsidRDefault="00FE4570" w:rsidP="00FE4570">
            <w:pPr>
              <w:rPr>
                <w:rFonts w:ascii="Georgia" w:hAnsi="Georgia"/>
              </w:rPr>
            </w:pPr>
            <w:r w:rsidRPr="003615E1">
              <w:rPr>
                <w:rFonts w:ascii="Georgia" w:hAnsi="Georgia"/>
                <w:color w:val="EE0000"/>
              </w:rPr>
              <w:t xml:space="preserve">Day </w:t>
            </w:r>
            <w:r w:rsidR="003F5D33">
              <w:rPr>
                <w:rFonts w:ascii="Georgia" w:hAnsi="Georgia"/>
                <w:color w:val="EE0000"/>
              </w:rPr>
              <w:t>ten (10</w:t>
            </w:r>
            <w:r w:rsidRPr="003615E1">
              <w:rPr>
                <w:rFonts w:ascii="Georgia" w:hAnsi="Georgia"/>
                <w:color w:val="EE0000"/>
              </w:rPr>
              <w:t>)</w:t>
            </w:r>
            <w:r w:rsidR="00596832">
              <w:rPr>
                <w:rStyle w:val="FootnoteReference"/>
                <w:rFonts w:ascii="Georgia" w:hAnsi="Georgia"/>
                <w:color w:val="EE0000"/>
              </w:rPr>
              <w:footnoteReference w:id="24"/>
            </w:r>
            <w:r w:rsidRPr="003615E1">
              <w:rPr>
                <w:rFonts w:ascii="Georgia" w:hAnsi="Georgia"/>
                <w:color w:val="EE0000"/>
              </w:rPr>
              <w:t xml:space="preserve"> </w:t>
            </w:r>
          </w:p>
          <w:p w14:paraId="63456C33" w14:textId="77777777" w:rsidR="003978F2" w:rsidRDefault="003978F2" w:rsidP="007B37CC">
            <w:pPr>
              <w:rPr>
                <w:rFonts w:ascii="Georgia" w:hAnsi="Georgia"/>
              </w:rPr>
            </w:pPr>
          </w:p>
        </w:tc>
      </w:tr>
    </w:tbl>
    <w:p w14:paraId="711B4A14" w14:textId="77777777" w:rsidR="008933E7" w:rsidRDefault="008933E7" w:rsidP="007674DD">
      <w:pPr>
        <w:rPr>
          <w:rFonts w:ascii="Georgia" w:hAnsi="Georgia"/>
        </w:rPr>
        <w:sectPr w:rsidR="008933E7" w:rsidSect="00313E1A">
          <w:headerReference w:type="default" r:id="rId7"/>
          <w:footerReference w:type="default" r:id="rId8"/>
          <w:pgSz w:w="15840" w:h="12240" w:orient="landscape"/>
          <w:pgMar w:top="720" w:right="720" w:bottom="720" w:left="720" w:header="720" w:footer="720" w:gutter="0"/>
          <w:cols w:space="720"/>
          <w:docGrid w:linePitch="360"/>
        </w:sectPr>
      </w:pPr>
    </w:p>
    <w:p w14:paraId="4F536152" w14:textId="77777777" w:rsidR="00F86326" w:rsidRDefault="00F86326">
      <w:pPr>
        <w:rPr>
          <w:rFonts w:ascii="Georgia" w:hAnsi="Georgia"/>
          <w:sz w:val="28"/>
          <w:szCs w:val="28"/>
        </w:rPr>
      </w:pPr>
    </w:p>
    <w:p w14:paraId="6406217E" w14:textId="4562939F" w:rsidR="00711613" w:rsidRDefault="0078674E">
      <w:pPr>
        <w:rPr>
          <w:rFonts w:ascii="Georgia" w:hAnsi="Georgia"/>
          <w:sz w:val="28"/>
          <w:szCs w:val="28"/>
        </w:rPr>
      </w:pPr>
      <w:r w:rsidRPr="0078674E">
        <w:rPr>
          <w:rFonts w:ascii="Georgia" w:hAnsi="Georgia"/>
          <w:sz w:val="28"/>
          <w:szCs w:val="28"/>
        </w:rPr>
        <w:t>References</w:t>
      </w:r>
    </w:p>
    <w:p w14:paraId="7E4368DE" w14:textId="77777777" w:rsidR="00AF1EC4" w:rsidRDefault="00AF1EC4" w:rsidP="00AF1EC4">
      <w:pPr>
        <w:pStyle w:val="ListParagraph"/>
        <w:numPr>
          <w:ilvl w:val="0"/>
          <w:numId w:val="3"/>
        </w:numPr>
        <w:spacing w:line="360" w:lineRule="auto"/>
        <w:rPr>
          <w:rFonts w:ascii="Georgia" w:hAnsi="Georgia"/>
          <w:sz w:val="28"/>
          <w:szCs w:val="28"/>
        </w:rPr>
      </w:pPr>
      <w:r w:rsidRPr="00240920">
        <w:rPr>
          <w:rFonts w:ascii="Georgia" w:hAnsi="Georgia"/>
          <w:sz w:val="28"/>
          <w:szCs w:val="28"/>
        </w:rPr>
        <w:t xml:space="preserve">Johnson JE 3rd, </w:t>
      </w:r>
      <w:proofErr w:type="spellStart"/>
      <w:r w:rsidRPr="00240920">
        <w:rPr>
          <w:rFonts w:ascii="Georgia" w:hAnsi="Georgia"/>
          <w:sz w:val="28"/>
          <w:szCs w:val="28"/>
        </w:rPr>
        <w:t>Kadull</w:t>
      </w:r>
      <w:proofErr w:type="spellEnd"/>
      <w:r w:rsidRPr="00240920">
        <w:rPr>
          <w:rFonts w:ascii="Georgia" w:hAnsi="Georgia"/>
          <w:sz w:val="28"/>
          <w:szCs w:val="28"/>
        </w:rPr>
        <w:t xml:space="preserve"> PJ. Rocky Mountain spotted fever acquired in a laboratory. N Engl J Med 1967; 277:842.</w:t>
      </w:r>
    </w:p>
    <w:p w14:paraId="7B1AFC5D" w14:textId="77777777" w:rsidR="00AF1EC4" w:rsidRDefault="00AF1EC4" w:rsidP="00AF1EC4">
      <w:pPr>
        <w:pStyle w:val="ListParagraph"/>
        <w:numPr>
          <w:ilvl w:val="0"/>
          <w:numId w:val="3"/>
        </w:numPr>
        <w:spacing w:line="360" w:lineRule="auto"/>
        <w:rPr>
          <w:rFonts w:ascii="Georgia" w:hAnsi="Georgia"/>
          <w:sz w:val="28"/>
          <w:szCs w:val="28"/>
        </w:rPr>
      </w:pPr>
      <w:r w:rsidRPr="00293820">
        <w:rPr>
          <w:rFonts w:ascii="Georgia" w:hAnsi="Georgia"/>
          <w:sz w:val="28"/>
          <w:szCs w:val="28"/>
        </w:rPr>
        <w:t>Helmick CG, Bernard KW, D'Angelo LJ. Rocky Mountain spotted fever: clinical, laboratory, and epidemiological features of</w:t>
      </w:r>
      <w:r>
        <w:rPr>
          <w:rFonts w:ascii="Georgia" w:hAnsi="Georgia"/>
          <w:sz w:val="28"/>
          <w:szCs w:val="28"/>
        </w:rPr>
        <w:t xml:space="preserve"> </w:t>
      </w:r>
      <w:r w:rsidRPr="00293820">
        <w:rPr>
          <w:rFonts w:ascii="Georgia" w:hAnsi="Georgia"/>
          <w:sz w:val="28"/>
          <w:szCs w:val="28"/>
        </w:rPr>
        <w:t>262 cases. J Infect Dis 1984; 150:480.</w:t>
      </w:r>
    </w:p>
    <w:p w14:paraId="55507565" w14:textId="77777777" w:rsidR="00AF1EC4" w:rsidRDefault="00AF1EC4" w:rsidP="00AF1EC4">
      <w:pPr>
        <w:pStyle w:val="ListParagraph"/>
        <w:numPr>
          <w:ilvl w:val="0"/>
          <w:numId w:val="3"/>
        </w:numPr>
        <w:spacing w:line="360" w:lineRule="auto"/>
        <w:rPr>
          <w:rFonts w:ascii="Georgia" w:hAnsi="Georgia"/>
          <w:sz w:val="28"/>
          <w:szCs w:val="28"/>
        </w:rPr>
      </w:pPr>
      <w:r w:rsidRPr="00462D7F">
        <w:rPr>
          <w:rFonts w:ascii="Georgia" w:hAnsi="Georgia"/>
          <w:sz w:val="28"/>
          <w:szCs w:val="28"/>
        </w:rPr>
        <w:t>Buckingham SC, Marshall GS, Schutze GE, et al. Clinical and laboratory features, hospital course, and outcome of Rocky</w:t>
      </w:r>
      <w:r>
        <w:rPr>
          <w:rFonts w:ascii="Georgia" w:hAnsi="Georgia"/>
          <w:sz w:val="28"/>
          <w:szCs w:val="28"/>
        </w:rPr>
        <w:t xml:space="preserve"> </w:t>
      </w:r>
      <w:r w:rsidRPr="00462D7F">
        <w:rPr>
          <w:rFonts w:ascii="Georgia" w:hAnsi="Georgia"/>
          <w:sz w:val="28"/>
          <w:szCs w:val="28"/>
        </w:rPr>
        <w:t>Mountain spotted fever in children. J Pediatr 2007; 150:180.</w:t>
      </w:r>
    </w:p>
    <w:p w14:paraId="0AB4760B" w14:textId="77777777" w:rsidR="00AF1EC4" w:rsidRDefault="00AF1EC4" w:rsidP="00AF1EC4">
      <w:pPr>
        <w:pStyle w:val="ListParagraph"/>
        <w:numPr>
          <w:ilvl w:val="0"/>
          <w:numId w:val="3"/>
        </w:numPr>
        <w:spacing w:line="360" w:lineRule="auto"/>
        <w:rPr>
          <w:rFonts w:ascii="Georgia" w:hAnsi="Georgia"/>
          <w:sz w:val="28"/>
          <w:szCs w:val="28"/>
        </w:rPr>
      </w:pPr>
      <w:r w:rsidRPr="00107BF4">
        <w:rPr>
          <w:rFonts w:ascii="Georgia" w:hAnsi="Georgia"/>
          <w:sz w:val="28"/>
          <w:szCs w:val="28"/>
        </w:rPr>
        <w:t>Dantas-Torres F. Rocky Mountain spotted fever. Lancet Infect Dis 2007; 7:724.</w:t>
      </w:r>
    </w:p>
    <w:p w14:paraId="48212903" w14:textId="77777777" w:rsidR="00AF1EC4" w:rsidRDefault="00AF1EC4" w:rsidP="00AF1EC4">
      <w:pPr>
        <w:pStyle w:val="ListParagraph"/>
        <w:numPr>
          <w:ilvl w:val="0"/>
          <w:numId w:val="3"/>
        </w:numPr>
        <w:spacing w:line="360" w:lineRule="auto"/>
        <w:rPr>
          <w:rFonts w:ascii="Georgia" w:hAnsi="Georgia"/>
          <w:sz w:val="28"/>
          <w:szCs w:val="28"/>
        </w:rPr>
      </w:pPr>
      <w:r w:rsidRPr="00953A4D">
        <w:rPr>
          <w:rFonts w:ascii="Georgia" w:hAnsi="Georgia"/>
          <w:sz w:val="28"/>
          <w:szCs w:val="28"/>
        </w:rPr>
        <w:t>Centers for Disease Control and Prevention (CDC). Consequences of delayed diagnosis of Rocky Mountain spotted fever i</w:t>
      </w:r>
      <w:r w:rsidRPr="00A907FF">
        <w:rPr>
          <w:rFonts w:ascii="Georgia" w:hAnsi="Georgia"/>
          <w:sz w:val="28"/>
          <w:szCs w:val="28"/>
        </w:rPr>
        <w:t xml:space="preserve">n children--West Virginia, Michigan, Tennessee, and Oklahoma, May-July 2000. MMWR </w:t>
      </w:r>
      <w:proofErr w:type="spellStart"/>
      <w:r w:rsidRPr="00A907FF">
        <w:rPr>
          <w:rFonts w:ascii="Georgia" w:hAnsi="Georgia"/>
          <w:sz w:val="28"/>
          <w:szCs w:val="28"/>
        </w:rPr>
        <w:t>Morb</w:t>
      </w:r>
      <w:proofErr w:type="spellEnd"/>
      <w:r w:rsidRPr="00A907FF">
        <w:rPr>
          <w:rFonts w:ascii="Georgia" w:hAnsi="Georgia"/>
          <w:sz w:val="28"/>
          <w:szCs w:val="28"/>
        </w:rPr>
        <w:t xml:space="preserve"> Mortal </w:t>
      </w:r>
      <w:proofErr w:type="spellStart"/>
      <w:r w:rsidRPr="00A907FF">
        <w:rPr>
          <w:rFonts w:ascii="Georgia" w:hAnsi="Georgia"/>
          <w:sz w:val="28"/>
          <w:szCs w:val="28"/>
        </w:rPr>
        <w:t>Wkly</w:t>
      </w:r>
      <w:proofErr w:type="spellEnd"/>
      <w:r w:rsidRPr="00A907FF">
        <w:rPr>
          <w:rFonts w:ascii="Georgia" w:hAnsi="Georgia"/>
          <w:sz w:val="28"/>
          <w:szCs w:val="28"/>
        </w:rPr>
        <w:t xml:space="preserve"> Rep 2000; 49:885.</w:t>
      </w:r>
    </w:p>
    <w:p w14:paraId="3B2F2797" w14:textId="77777777" w:rsidR="00AF1EC4" w:rsidRDefault="00AF1EC4" w:rsidP="00AF1EC4">
      <w:pPr>
        <w:pStyle w:val="ListParagraph"/>
        <w:numPr>
          <w:ilvl w:val="0"/>
          <w:numId w:val="3"/>
        </w:numPr>
        <w:spacing w:line="360" w:lineRule="auto"/>
        <w:rPr>
          <w:rFonts w:ascii="Georgia" w:hAnsi="Georgia"/>
          <w:sz w:val="28"/>
          <w:szCs w:val="28"/>
        </w:rPr>
      </w:pPr>
      <w:r>
        <w:rPr>
          <w:rFonts w:ascii="Georgia" w:hAnsi="Georgia"/>
          <w:sz w:val="28"/>
          <w:szCs w:val="28"/>
          <w:lang w:val="fr-FR"/>
        </w:rPr>
        <w:t>A</w:t>
      </w:r>
      <w:r w:rsidRPr="00E15CD9">
        <w:rPr>
          <w:rFonts w:ascii="Georgia" w:hAnsi="Georgia"/>
          <w:sz w:val="28"/>
          <w:szCs w:val="28"/>
          <w:lang w:val="fr-FR"/>
        </w:rPr>
        <w:t xml:space="preserve">pperson CS, Engber B, Nicholson WL, et al. </w:t>
      </w:r>
      <w:r w:rsidRPr="00E15CD9">
        <w:rPr>
          <w:rFonts w:ascii="Georgia" w:hAnsi="Georgia"/>
          <w:sz w:val="28"/>
          <w:szCs w:val="28"/>
        </w:rPr>
        <w:t xml:space="preserve">Tick-borne diseases in North Carolina: is "Rickettsia </w:t>
      </w:r>
      <w:proofErr w:type="spellStart"/>
      <w:r w:rsidRPr="00E15CD9">
        <w:rPr>
          <w:rFonts w:ascii="Georgia" w:hAnsi="Georgia"/>
          <w:sz w:val="28"/>
          <w:szCs w:val="28"/>
        </w:rPr>
        <w:t>amblyommii</w:t>
      </w:r>
      <w:proofErr w:type="spellEnd"/>
      <w:r w:rsidRPr="00E15CD9">
        <w:rPr>
          <w:rFonts w:ascii="Georgia" w:hAnsi="Georgia"/>
          <w:sz w:val="28"/>
          <w:szCs w:val="28"/>
        </w:rPr>
        <w:t>" a possible cause of rickettsiosis reported as Rocky Mountain spotted fever? Vector Borne Zoonotic Dis 2008; 8:597.</w:t>
      </w:r>
    </w:p>
    <w:p w14:paraId="1B0E9AFB" w14:textId="77777777" w:rsidR="00AF1EC4" w:rsidRDefault="00AF1EC4" w:rsidP="00AF1EC4">
      <w:pPr>
        <w:pStyle w:val="ListParagraph"/>
        <w:numPr>
          <w:ilvl w:val="0"/>
          <w:numId w:val="3"/>
        </w:numPr>
        <w:spacing w:line="360" w:lineRule="auto"/>
        <w:rPr>
          <w:rFonts w:ascii="Georgia" w:hAnsi="Georgia"/>
          <w:sz w:val="28"/>
          <w:szCs w:val="28"/>
        </w:rPr>
      </w:pPr>
      <w:r w:rsidRPr="00880A1C">
        <w:rPr>
          <w:rFonts w:ascii="Georgia" w:hAnsi="Georgia"/>
          <w:sz w:val="28"/>
          <w:szCs w:val="28"/>
        </w:rPr>
        <w:t>Walker DH. Rocky Mountain spotted fever: a seasonal alert. Clin Infect Dis 1995; 20:1111.</w:t>
      </w:r>
    </w:p>
    <w:p w14:paraId="1A5C61D5" w14:textId="77777777" w:rsidR="00AF1EC4" w:rsidRDefault="00AF1EC4" w:rsidP="00AF1EC4">
      <w:pPr>
        <w:pStyle w:val="ListParagraph"/>
        <w:numPr>
          <w:ilvl w:val="0"/>
          <w:numId w:val="3"/>
        </w:numPr>
        <w:spacing w:line="360" w:lineRule="auto"/>
        <w:rPr>
          <w:rFonts w:ascii="Georgia" w:hAnsi="Georgia"/>
          <w:sz w:val="28"/>
          <w:szCs w:val="28"/>
        </w:rPr>
      </w:pPr>
      <w:r>
        <w:rPr>
          <w:rFonts w:ascii="Georgia" w:hAnsi="Georgia"/>
          <w:sz w:val="28"/>
          <w:szCs w:val="28"/>
        </w:rPr>
        <w:t>T</w:t>
      </w:r>
      <w:r w:rsidRPr="005013F9">
        <w:rPr>
          <w:rFonts w:ascii="Georgia" w:hAnsi="Georgia"/>
          <w:sz w:val="28"/>
          <w:szCs w:val="28"/>
        </w:rPr>
        <w:t xml:space="preserve">horner AR, Walker DH, </w:t>
      </w:r>
      <w:proofErr w:type="gramStart"/>
      <w:r w:rsidRPr="005013F9">
        <w:rPr>
          <w:rFonts w:ascii="Georgia" w:hAnsi="Georgia"/>
          <w:sz w:val="28"/>
          <w:szCs w:val="28"/>
        </w:rPr>
        <w:t>Petri WA Jr. Rocky mountain</w:t>
      </w:r>
      <w:proofErr w:type="gramEnd"/>
      <w:r w:rsidRPr="005013F9">
        <w:rPr>
          <w:rFonts w:ascii="Georgia" w:hAnsi="Georgia"/>
          <w:sz w:val="28"/>
          <w:szCs w:val="28"/>
        </w:rPr>
        <w:t xml:space="preserve"> spotted fever. Clin Infect Dis 1998; 27:1353.</w:t>
      </w:r>
    </w:p>
    <w:p w14:paraId="6521E944" w14:textId="77777777" w:rsidR="00AF1EC4" w:rsidRDefault="00AF1EC4" w:rsidP="00AF1EC4">
      <w:pPr>
        <w:pStyle w:val="ListParagraph"/>
        <w:numPr>
          <w:ilvl w:val="0"/>
          <w:numId w:val="3"/>
        </w:numPr>
        <w:tabs>
          <w:tab w:val="left" w:pos="450"/>
        </w:tabs>
        <w:spacing w:line="360" w:lineRule="auto"/>
        <w:rPr>
          <w:rFonts w:ascii="Georgia" w:hAnsi="Georgia"/>
          <w:sz w:val="28"/>
          <w:szCs w:val="28"/>
        </w:rPr>
      </w:pPr>
      <w:r w:rsidRPr="007D28FA">
        <w:rPr>
          <w:rFonts w:ascii="Georgia" w:hAnsi="Georgia"/>
          <w:sz w:val="28"/>
          <w:szCs w:val="28"/>
        </w:rPr>
        <w:t>American Academy of Pediatrics. Rocky Mountain Spotted Fever. In: Red Book: 2012 Report of the Committee on Infectious Diseases, 29th ed, Pickering LK (Ed), American Academy of Pediatrics, Elk Grove Village, IL 2012.</w:t>
      </w:r>
    </w:p>
    <w:p w14:paraId="60FEBB14" w14:textId="77777777" w:rsidR="00AF1EC4" w:rsidRDefault="00AF1EC4" w:rsidP="00AF1EC4">
      <w:pPr>
        <w:pStyle w:val="ListParagraph"/>
        <w:numPr>
          <w:ilvl w:val="0"/>
          <w:numId w:val="3"/>
        </w:numPr>
        <w:tabs>
          <w:tab w:val="left" w:pos="450"/>
        </w:tabs>
        <w:spacing w:line="360" w:lineRule="auto"/>
        <w:rPr>
          <w:rFonts w:ascii="Georgia" w:hAnsi="Georgia"/>
          <w:sz w:val="28"/>
          <w:szCs w:val="28"/>
        </w:rPr>
      </w:pPr>
      <w:r w:rsidRPr="00BF25B7">
        <w:rPr>
          <w:rFonts w:ascii="Georgia" w:hAnsi="Georgia"/>
          <w:sz w:val="28"/>
          <w:szCs w:val="28"/>
        </w:rPr>
        <w:t xml:space="preserve">Kaplan JE, Schonberger LB. The sensitivity of various serologic tests in the diagnosis of Rocky Mountain spotted fever. Am J Trop Med </w:t>
      </w:r>
      <w:proofErr w:type="spellStart"/>
      <w:r w:rsidRPr="00BF25B7">
        <w:rPr>
          <w:rFonts w:ascii="Georgia" w:hAnsi="Georgia"/>
          <w:sz w:val="28"/>
          <w:szCs w:val="28"/>
        </w:rPr>
        <w:t>Hyg</w:t>
      </w:r>
      <w:proofErr w:type="spellEnd"/>
      <w:r w:rsidRPr="00BF25B7">
        <w:rPr>
          <w:rFonts w:ascii="Georgia" w:hAnsi="Georgia"/>
          <w:sz w:val="28"/>
          <w:szCs w:val="28"/>
        </w:rPr>
        <w:t xml:space="preserve"> 1986; 35:840.</w:t>
      </w:r>
    </w:p>
    <w:p w14:paraId="275BE541" w14:textId="77777777" w:rsidR="00AF1EC4" w:rsidRDefault="00AF1EC4" w:rsidP="00AF1EC4">
      <w:pPr>
        <w:pStyle w:val="ListParagraph"/>
        <w:numPr>
          <w:ilvl w:val="0"/>
          <w:numId w:val="3"/>
        </w:numPr>
        <w:tabs>
          <w:tab w:val="left" w:pos="450"/>
        </w:tabs>
        <w:spacing w:line="360" w:lineRule="auto"/>
        <w:rPr>
          <w:rFonts w:ascii="Georgia" w:hAnsi="Georgia"/>
          <w:sz w:val="28"/>
          <w:szCs w:val="28"/>
        </w:rPr>
      </w:pPr>
      <w:r w:rsidRPr="00007237">
        <w:rPr>
          <w:rFonts w:ascii="Georgia" w:hAnsi="Georgia"/>
          <w:sz w:val="28"/>
          <w:szCs w:val="28"/>
        </w:rPr>
        <w:lastRenderedPageBreak/>
        <w:t xml:space="preserve">Chapman AS, Bakken JS, Folk SM, et al. Diagnosis and management of tickborne rickettsial diseases: Rocky Mountain spotted fever, </w:t>
      </w:r>
      <w:proofErr w:type="spellStart"/>
      <w:r w:rsidRPr="00007237">
        <w:rPr>
          <w:rFonts w:ascii="Georgia" w:hAnsi="Georgia"/>
          <w:sz w:val="28"/>
          <w:szCs w:val="28"/>
        </w:rPr>
        <w:t>ehrlichioses</w:t>
      </w:r>
      <w:proofErr w:type="spellEnd"/>
      <w:r w:rsidRPr="00007237">
        <w:rPr>
          <w:rFonts w:ascii="Georgia" w:hAnsi="Georgia"/>
          <w:sz w:val="28"/>
          <w:szCs w:val="28"/>
        </w:rPr>
        <w:t xml:space="preserve">, and anaplasmosis--United States: a practical guide for physicians and other </w:t>
      </w:r>
      <w:proofErr w:type="gramStart"/>
      <w:r w:rsidRPr="00007237">
        <w:rPr>
          <w:rFonts w:ascii="Georgia" w:hAnsi="Georgia"/>
          <w:sz w:val="28"/>
          <w:szCs w:val="28"/>
        </w:rPr>
        <w:t>health-care</w:t>
      </w:r>
      <w:proofErr w:type="gramEnd"/>
      <w:r w:rsidRPr="00007237">
        <w:rPr>
          <w:rFonts w:ascii="Georgia" w:hAnsi="Georgia"/>
          <w:sz w:val="28"/>
          <w:szCs w:val="28"/>
        </w:rPr>
        <w:t xml:space="preserve"> and public health professionals. MMWR </w:t>
      </w:r>
      <w:proofErr w:type="spellStart"/>
      <w:r w:rsidRPr="00007237">
        <w:rPr>
          <w:rFonts w:ascii="Georgia" w:hAnsi="Georgia"/>
          <w:sz w:val="28"/>
          <w:szCs w:val="28"/>
        </w:rPr>
        <w:t>Recomm</w:t>
      </w:r>
      <w:proofErr w:type="spellEnd"/>
      <w:r w:rsidRPr="00007237">
        <w:rPr>
          <w:rFonts w:ascii="Georgia" w:hAnsi="Georgia"/>
          <w:sz w:val="28"/>
          <w:szCs w:val="28"/>
        </w:rPr>
        <w:t xml:space="preserve"> Rep 2006; 55:1.</w:t>
      </w:r>
    </w:p>
    <w:p w14:paraId="0B76B32D" w14:textId="77777777" w:rsidR="00AF1EC4" w:rsidRDefault="00AF1EC4" w:rsidP="00AF1EC4">
      <w:pPr>
        <w:pStyle w:val="ListParagraph"/>
        <w:numPr>
          <w:ilvl w:val="0"/>
          <w:numId w:val="3"/>
        </w:numPr>
        <w:tabs>
          <w:tab w:val="left" w:pos="450"/>
        </w:tabs>
        <w:spacing w:line="360" w:lineRule="auto"/>
        <w:rPr>
          <w:rFonts w:ascii="Georgia" w:hAnsi="Georgia"/>
          <w:sz w:val="28"/>
          <w:szCs w:val="28"/>
        </w:rPr>
      </w:pPr>
      <w:r>
        <w:rPr>
          <w:rFonts w:ascii="Georgia" w:hAnsi="Georgia"/>
          <w:sz w:val="28"/>
          <w:szCs w:val="28"/>
        </w:rPr>
        <w:t xml:space="preserve"> </w:t>
      </w:r>
      <w:r w:rsidRPr="004D35E0">
        <w:rPr>
          <w:rFonts w:ascii="Georgia" w:hAnsi="Georgia"/>
          <w:sz w:val="28"/>
          <w:szCs w:val="28"/>
        </w:rPr>
        <w:t xml:space="preserve">Allyn J, </w:t>
      </w:r>
      <w:proofErr w:type="spellStart"/>
      <w:r w:rsidRPr="004D35E0">
        <w:rPr>
          <w:rFonts w:ascii="Georgia" w:hAnsi="Georgia"/>
          <w:sz w:val="28"/>
          <w:szCs w:val="28"/>
        </w:rPr>
        <w:t>Devineau</w:t>
      </w:r>
      <w:proofErr w:type="spellEnd"/>
      <w:r w:rsidRPr="004D35E0">
        <w:rPr>
          <w:rFonts w:ascii="Georgia" w:hAnsi="Georgia"/>
          <w:sz w:val="28"/>
          <w:szCs w:val="28"/>
        </w:rPr>
        <w:t xml:space="preserve"> M, Oliver M, Descombes G, Allou N, </w:t>
      </w:r>
      <w:proofErr w:type="spellStart"/>
      <w:r w:rsidRPr="004D35E0">
        <w:rPr>
          <w:rFonts w:ascii="Georgia" w:hAnsi="Georgia"/>
          <w:sz w:val="28"/>
          <w:szCs w:val="28"/>
        </w:rPr>
        <w:t>Ferdynus</w:t>
      </w:r>
      <w:proofErr w:type="spellEnd"/>
      <w:r w:rsidRPr="004D35E0">
        <w:rPr>
          <w:rFonts w:ascii="Georgia" w:hAnsi="Georgia"/>
          <w:sz w:val="28"/>
          <w:szCs w:val="28"/>
        </w:rPr>
        <w:t xml:space="preserve"> C. A descriptive study of routine laboratory testing in intensive care unit in nearly 140,000 patient stays. Sci Rep. 2022 Dec 13;12(1):21526. </w:t>
      </w:r>
      <w:proofErr w:type="spellStart"/>
      <w:r w:rsidRPr="004D35E0">
        <w:rPr>
          <w:rFonts w:ascii="Georgia" w:hAnsi="Georgia"/>
          <w:sz w:val="28"/>
          <w:szCs w:val="28"/>
        </w:rPr>
        <w:t>doi</w:t>
      </w:r>
      <w:proofErr w:type="spellEnd"/>
      <w:r w:rsidRPr="004D35E0">
        <w:rPr>
          <w:rFonts w:ascii="Georgia" w:hAnsi="Georgia"/>
          <w:sz w:val="28"/>
          <w:szCs w:val="28"/>
        </w:rPr>
        <w:t>: 10.1038/s41598-022-25961-1. PMID: 36513742; PMCID: PMC9747911.</w:t>
      </w:r>
    </w:p>
    <w:p w14:paraId="63C4808A" w14:textId="77777777" w:rsidR="00AF1EC4" w:rsidRDefault="00AF1EC4" w:rsidP="00AF1EC4">
      <w:pPr>
        <w:pStyle w:val="ListParagraph"/>
        <w:numPr>
          <w:ilvl w:val="0"/>
          <w:numId w:val="3"/>
        </w:numPr>
        <w:tabs>
          <w:tab w:val="left" w:pos="450"/>
        </w:tabs>
        <w:spacing w:line="360" w:lineRule="auto"/>
        <w:rPr>
          <w:rFonts w:ascii="Georgia" w:hAnsi="Georgia"/>
          <w:sz w:val="28"/>
          <w:szCs w:val="28"/>
        </w:rPr>
      </w:pPr>
      <w:r>
        <w:rPr>
          <w:rFonts w:ascii="Georgia" w:hAnsi="Georgia"/>
          <w:sz w:val="28"/>
          <w:szCs w:val="28"/>
        </w:rPr>
        <w:t xml:space="preserve"> </w:t>
      </w:r>
      <w:r w:rsidRPr="00CF1505">
        <w:rPr>
          <w:rFonts w:ascii="Georgia" w:hAnsi="Georgia"/>
          <w:sz w:val="28"/>
          <w:szCs w:val="28"/>
        </w:rPr>
        <w:t xml:space="preserve">American Academy of Pediatrics (AAP). Red Book: 2012 Report of the Committee on </w:t>
      </w:r>
      <w:proofErr w:type="spellStart"/>
      <w:r w:rsidRPr="00CF1505">
        <w:rPr>
          <w:rFonts w:ascii="Georgia" w:hAnsi="Georgia"/>
          <w:sz w:val="28"/>
          <w:szCs w:val="28"/>
        </w:rPr>
        <w:t>Infectio</w:t>
      </w:r>
      <w:proofErr w:type="spellEnd"/>
      <w:r w:rsidRPr="00CF1505">
        <w:rPr>
          <w:rFonts w:ascii="Georgia" w:hAnsi="Georgia"/>
          <w:sz w:val="28"/>
          <w:szCs w:val="28"/>
        </w:rPr>
        <w:t xml:space="preserve"> us Diseases, 29, Pickering LK, Baker CJ, Kimberlin DW, Long SS (Eds), American Academy of Pediatrics, Elk Grove, IL 2012.</w:t>
      </w:r>
    </w:p>
    <w:p w14:paraId="04841B02" w14:textId="77777777" w:rsidR="00AF1EC4" w:rsidRDefault="00AF1EC4" w:rsidP="00AF1EC4">
      <w:pPr>
        <w:pStyle w:val="ListParagraph"/>
        <w:numPr>
          <w:ilvl w:val="0"/>
          <w:numId w:val="3"/>
        </w:numPr>
        <w:tabs>
          <w:tab w:val="left" w:pos="450"/>
        </w:tabs>
        <w:spacing w:line="360" w:lineRule="auto"/>
        <w:rPr>
          <w:rFonts w:ascii="Georgia" w:hAnsi="Georgia"/>
          <w:sz w:val="28"/>
          <w:szCs w:val="28"/>
        </w:rPr>
      </w:pPr>
      <w:r>
        <w:rPr>
          <w:rFonts w:ascii="Georgia" w:hAnsi="Georgia"/>
          <w:sz w:val="28"/>
          <w:szCs w:val="28"/>
        </w:rPr>
        <w:t xml:space="preserve"> </w:t>
      </w:r>
      <w:r w:rsidRPr="009C1227">
        <w:rPr>
          <w:rFonts w:ascii="Georgia" w:hAnsi="Georgia"/>
          <w:sz w:val="28"/>
          <w:szCs w:val="28"/>
        </w:rPr>
        <w:t xml:space="preserve">Dalton MJ, Clarke MJ, Holman RC, et al. National surveillance for Rocky Mountain spotted fever, 1981-1992: epidemiologic summary and evaluation of risk factors for fatal outcome. Am J Trop Med </w:t>
      </w:r>
      <w:proofErr w:type="spellStart"/>
      <w:r w:rsidRPr="009C1227">
        <w:rPr>
          <w:rFonts w:ascii="Georgia" w:hAnsi="Georgia"/>
          <w:sz w:val="28"/>
          <w:szCs w:val="28"/>
        </w:rPr>
        <w:t>Hyg</w:t>
      </w:r>
      <w:proofErr w:type="spellEnd"/>
      <w:r w:rsidRPr="009C1227">
        <w:rPr>
          <w:rFonts w:ascii="Georgia" w:hAnsi="Georgia"/>
          <w:sz w:val="28"/>
          <w:szCs w:val="28"/>
        </w:rPr>
        <w:t xml:space="preserve"> 1995; 52:405.</w:t>
      </w:r>
    </w:p>
    <w:p w14:paraId="5B0CCC47" w14:textId="77777777" w:rsidR="00AF1EC4" w:rsidRDefault="00AF1EC4" w:rsidP="00AF1EC4">
      <w:pPr>
        <w:pStyle w:val="ListParagraph"/>
        <w:numPr>
          <w:ilvl w:val="0"/>
          <w:numId w:val="3"/>
        </w:numPr>
        <w:tabs>
          <w:tab w:val="left" w:pos="450"/>
        </w:tabs>
        <w:spacing w:line="360" w:lineRule="auto"/>
        <w:rPr>
          <w:rFonts w:ascii="Georgia" w:hAnsi="Georgia"/>
          <w:sz w:val="28"/>
          <w:szCs w:val="28"/>
        </w:rPr>
      </w:pPr>
      <w:r>
        <w:rPr>
          <w:rFonts w:ascii="Georgia" w:hAnsi="Georgia"/>
          <w:sz w:val="28"/>
          <w:szCs w:val="28"/>
        </w:rPr>
        <w:t xml:space="preserve"> </w:t>
      </w:r>
      <w:r w:rsidRPr="00332487">
        <w:rPr>
          <w:rFonts w:ascii="Georgia" w:hAnsi="Georgia"/>
          <w:sz w:val="28"/>
          <w:szCs w:val="28"/>
        </w:rPr>
        <w:t xml:space="preserve">Biggs HM, </w:t>
      </w:r>
      <w:proofErr w:type="spellStart"/>
      <w:r w:rsidRPr="00332487">
        <w:rPr>
          <w:rFonts w:ascii="Georgia" w:hAnsi="Georgia"/>
          <w:sz w:val="28"/>
          <w:szCs w:val="28"/>
        </w:rPr>
        <w:t>Behravesh</w:t>
      </w:r>
      <w:proofErr w:type="spellEnd"/>
      <w:r w:rsidRPr="00332487">
        <w:rPr>
          <w:rFonts w:ascii="Georgia" w:hAnsi="Georgia"/>
          <w:sz w:val="28"/>
          <w:szCs w:val="28"/>
        </w:rPr>
        <w:t xml:space="preserve"> CB, Bradley KK, et al. Diagnosis and Management of Tickborne Rickettsial Diseases: Rocky Mountain Spotted Fever and Other Spotted Fever Group Rickettsioses, </w:t>
      </w:r>
      <w:proofErr w:type="spellStart"/>
      <w:r w:rsidRPr="00332487">
        <w:rPr>
          <w:rFonts w:ascii="Georgia" w:hAnsi="Georgia"/>
          <w:sz w:val="28"/>
          <w:szCs w:val="28"/>
        </w:rPr>
        <w:t>Ehrlichioses</w:t>
      </w:r>
      <w:proofErr w:type="spellEnd"/>
      <w:r w:rsidRPr="00332487">
        <w:rPr>
          <w:rFonts w:ascii="Georgia" w:hAnsi="Georgia"/>
          <w:sz w:val="28"/>
          <w:szCs w:val="28"/>
        </w:rPr>
        <w:t xml:space="preserve">, and Anaplasmosis - United States. MMWR </w:t>
      </w:r>
      <w:proofErr w:type="spellStart"/>
      <w:r w:rsidRPr="00332487">
        <w:rPr>
          <w:rFonts w:ascii="Georgia" w:hAnsi="Georgia"/>
          <w:sz w:val="28"/>
          <w:szCs w:val="28"/>
        </w:rPr>
        <w:t>Recomm</w:t>
      </w:r>
      <w:proofErr w:type="spellEnd"/>
      <w:r w:rsidRPr="00332487">
        <w:rPr>
          <w:rFonts w:ascii="Georgia" w:hAnsi="Georgia"/>
          <w:sz w:val="28"/>
          <w:szCs w:val="28"/>
        </w:rPr>
        <w:t xml:space="preserve"> Rep 2016; 65:1. 20. </w:t>
      </w:r>
    </w:p>
    <w:p w14:paraId="1505B49C" w14:textId="77777777" w:rsidR="00AF1EC4" w:rsidRDefault="00AF1EC4" w:rsidP="00AF1EC4">
      <w:pPr>
        <w:pStyle w:val="ListParagraph"/>
        <w:numPr>
          <w:ilvl w:val="0"/>
          <w:numId w:val="3"/>
        </w:numPr>
        <w:tabs>
          <w:tab w:val="left" w:pos="450"/>
        </w:tabs>
        <w:spacing w:line="360" w:lineRule="auto"/>
        <w:rPr>
          <w:rFonts w:ascii="Georgia" w:hAnsi="Georgia"/>
          <w:sz w:val="28"/>
          <w:szCs w:val="28"/>
        </w:rPr>
      </w:pPr>
      <w:r w:rsidRPr="00B3357B">
        <w:rPr>
          <w:rFonts w:ascii="Georgia" w:hAnsi="Georgia"/>
          <w:sz w:val="28"/>
          <w:szCs w:val="28"/>
        </w:rPr>
        <w:t>New England Journal of Medicine 2016-12-01 375(22): 2187-2187</w:t>
      </w:r>
      <w:r>
        <w:rPr>
          <w:rFonts w:ascii="Georgia" w:hAnsi="Georgia"/>
          <w:sz w:val="28"/>
          <w:szCs w:val="28"/>
        </w:rPr>
        <w:t>.</w:t>
      </w:r>
    </w:p>
    <w:p w14:paraId="16EE7EF8" w14:textId="77777777" w:rsidR="00AF1EC4" w:rsidRDefault="00AF1EC4" w:rsidP="00AF1EC4">
      <w:pPr>
        <w:pStyle w:val="ListParagraph"/>
        <w:numPr>
          <w:ilvl w:val="0"/>
          <w:numId w:val="3"/>
        </w:numPr>
        <w:tabs>
          <w:tab w:val="left" w:pos="450"/>
        </w:tabs>
        <w:spacing w:line="360" w:lineRule="auto"/>
        <w:rPr>
          <w:rFonts w:ascii="Georgia" w:hAnsi="Georgia"/>
          <w:sz w:val="28"/>
          <w:szCs w:val="28"/>
        </w:rPr>
      </w:pPr>
      <w:r w:rsidRPr="00AA542F">
        <w:rPr>
          <w:rFonts w:ascii="Georgia" w:hAnsi="Georgia"/>
          <w:sz w:val="28"/>
          <w:szCs w:val="28"/>
        </w:rPr>
        <w:t xml:space="preserve">Das S, Ray S. Mottling, Lactate, and the Microcirculation in Sepsis: Are We Back to Bedside Clinical Assessment after the Honeymoon with Technology? Indian J Crit Care Med. 2020 Aug;24(8):615-616. </w:t>
      </w:r>
      <w:proofErr w:type="spellStart"/>
      <w:r w:rsidRPr="00AA542F">
        <w:rPr>
          <w:rFonts w:ascii="Georgia" w:hAnsi="Georgia"/>
          <w:sz w:val="28"/>
          <w:szCs w:val="28"/>
        </w:rPr>
        <w:t>doi</w:t>
      </w:r>
      <w:proofErr w:type="spellEnd"/>
      <w:r w:rsidRPr="00AA542F">
        <w:rPr>
          <w:rFonts w:ascii="Georgia" w:hAnsi="Georgia"/>
          <w:sz w:val="28"/>
          <w:szCs w:val="28"/>
        </w:rPr>
        <w:t>: 10.5005/jp-journals-10071-23514. PMID: 33024361; PMCID: PMC7519621.</w:t>
      </w:r>
    </w:p>
    <w:p w14:paraId="5689AFB5" w14:textId="77777777" w:rsidR="00AF1EC4" w:rsidRDefault="00AF1EC4" w:rsidP="00AF1EC4">
      <w:pPr>
        <w:pStyle w:val="ListParagraph"/>
        <w:numPr>
          <w:ilvl w:val="0"/>
          <w:numId w:val="3"/>
        </w:numPr>
        <w:tabs>
          <w:tab w:val="left" w:pos="450"/>
        </w:tabs>
        <w:spacing w:line="360" w:lineRule="auto"/>
        <w:rPr>
          <w:rFonts w:ascii="Georgia" w:hAnsi="Georgia"/>
          <w:sz w:val="28"/>
          <w:szCs w:val="28"/>
        </w:rPr>
      </w:pPr>
      <w:r>
        <w:rPr>
          <w:rFonts w:ascii="Georgia" w:hAnsi="Georgia"/>
          <w:sz w:val="28"/>
          <w:szCs w:val="28"/>
        </w:rPr>
        <w:t>Cleavland Clinic, 2019.</w:t>
      </w:r>
    </w:p>
    <w:p w14:paraId="7B2694C2" w14:textId="77777777" w:rsidR="00AF1EC4" w:rsidRDefault="00AF1EC4" w:rsidP="00AF1EC4">
      <w:pPr>
        <w:pStyle w:val="ListParagraph"/>
        <w:numPr>
          <w:ilvl w:val="0"/>
          <w:numId w:val="3"/>
        </w:numPr>
        <w:tabs>
          <w:tab w:val="left" w:pos="450"/>
        </w:tabs>
        <w:spacing w:line="360" w:lineRule="auto"/>
        <w:rPr>
          <w:rFonts w:ascii="Georgia" w:hAnsi="Georgia"/>
          <w:sz w:val="28"/>
          <w:szCs w:val="28"/>
        </w:rPr>
      </w:pPr>
      <w:r>
        <w:rPr>
          <w:rFonts w:ascii="Georgia" w:hAnsi="Georgia"/>
          <w:sz w:val="28"/>
          <w:szCs w:val="28"/>
        </w:rPr>
        <w:t>Sepsis.org, 2015.</w:t>
      </w:r>
    </w:p>
    <w:p w14:paraId="1225C6CC" w14:textId="77777777" w:rsidR="00AF1EC4" w:rsidRPr="00A546E5" w:rsidRDefault="00AF1EC4" w:rsidP="00AF1EC4">
      <w:pPr>
        <w:pStyle w:val="ListParagraph"/>
        <w:numPr>
          <w:ilvl w:val="0"/>
          <w:numId w:val="3"/>
        </w:numPr>
        <w:tabs>
          <w:tab w:val="left" w:pos="450"/>
        </w:tabs>
        <w:spacing w:line="360" w:lineRule="auto"/>
        <w:rPr>
          <w:rFonts w:ascii="Georgia" w:hAnsi="Georgia"/>
          <w:sz w:val="28"/>
          <w:szCs w:val="28"/>
        </w:rPr>
      </w:pPr>
      <w:r>
        <w:rPr>
          <w:rFonts w:ascii="Georgia" w:hAnsi="Georgia"/>
        </w:rPr>
        <w:t>National Heart, Lung, and Blood Institute, 2018.</w:t>
      </w:r>
    </w:p>
    <w:p w14:paraId="3C121181" w14:textId="11C3D9FD" w:rsidR="003D615B" w:rsidRPr="002E7874" w:rsidRDefault="003D615B" w:rsidP="002E7874">
      <w:pPr>
        <w:rPr>
          <w:rFonts w:ascii="Georgia" w:hAnsi="Georgia"/>
          <w:sz w:val="28"/>
          <w:szCs w:val="28"/>
        </w:rPr>
      </w:pPr>
    </w:p>
    <w:sectPr w:rsidR="003D615B" w:rsidRPr="002E7874" w:rsidSect="008933E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11A1E" w14:textId="77777777" w:rsidR="00671961" w:rsidRDefault="00671961" w:rsidP="00313E1A">
      <w:pPr>
        <w:spacing w:after="0" w:line="240" w:lineRule="auto"/>
      </w:pPr>
      <w:r>
        <w:separator/>
      </w:r>
    </w:p>
  </w:endnote>
  <w:endnote w:type="continuationSeparator" w:id="0">
    <w:p w14:paraId="01919D4E" w14:textId="77777777" w:rsidR="00671961" w:rsidRDefault="00671961" w:rsidP="00313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5F0BE" w14:textId="495D3CBB" w:rsidR="00313E1A" w:rsidRDefault="002C45FA">
    <w:pPr>
      <w:pStyle w:val="Footer"/>
    </w:pPr>
    <w:r>
      <w:rPr>
        <w:noProof/>
      </w:rPr>
      <w:drawing>
        <wp:anchor distT="0" distB="0" distL="114300" distR="114300" simplePos="0" relativeHeight="251657216" behindDoc="1" locked="0" layoutInCell="1" allowOverlap="1" wp14:anchorId="18EF9C44" wp14:editId="09AF769B">
          <wp:simplePos x="0" y="0"/>
          <wp:positionH relativeFrom="margin">
            <wp:posOffset>8953500</wp:posOffset>
          </wp:positionH>
          <wp:positionV relativeFrom="paragraph">
            <wp:posOffset>86995</wp:posOffset>
          </wp:positionV>
          <wp:extent cx="449580" cy="449580"/>
          <wp:effectExtent l="0" t="0" r="7620" b="7620"/>
          <wp:wrapNone/>
          <wp:docPr id="153670073" name="Picture 1" descr="The logo depicts a stylized balance scale with a stethoscope, symbolizing Counsel's NURSE, an ethical consulting fi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089210" name="Picture 1" descr="The logo depicts a stylized balance scale with a stethoscope, symbolizing Counsel's NURSE, an ethical consulting firm.&#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9580" cy="449580"/>
                  </a:xfrm>
                  <a:prstGeom prst="rect">
                    <a:avLst/>
                  </a:prstGeom>
                </pic:spPr>
              </pic:pic>
            </a:graphicData>
          </a:graphic>
          <wp14:sizeRelH relativeFrom="page">
            <wp14:pctWidth>0</wp14:pctWidth>
          </wp14:sizeRelH>
          <wp14:sizeRelV relativeFrom="page">
            <wp14:pctHeight>0</wp14:pctHeight>
          </wp14:sizeRelV>
        </wp:anchor>
      </w:drawing>
    </w:r>
    <w:r w:rsidR="00313E1A">
      <w:ptab w:relativeTo="margin" w:alignment="center" w:leader="none"/>
    </w:r>
    <w:r w:rsidR="00313E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27313" w14:textId="77777777" w:rsidR="00671961" w:rsidRDefault="00671961" w:rsidP="00313E1A">
      <w:pPr>
        <w:spacing w:after="0" w:line="240" w:lineRule="auto"/>
      </w:pPr>
      <w:r>
        <w:separator/>
      </w:r>
    </w:p>
  </w:footnote>
  <w:footnote w:type="continuationSeparator" w:id="0">
    <w:p w14:paraId="32A2CCAF" w14:textId="77777777" w:rsidR="00671961" w:rsidRDefault="00671961" w:rsidP="00313E1A">
      <w:pPr>
        <w:spacing w:after="0" w:line="240" w:lineRule="auto"/>
      </w:pPr>
      <w:r>
        <w:continuationSeparator/>
      </w:r>
    </w:p>
  </w:footnote>
  <w:footnote w:id="1">
    <w:p w14:paraId="3DD252B7" w14:textId="7A9A9AA0" w:rsidR="00EA1018" w:rsidRDefault="00EA1018">
      <w:pPr>
        <w:pStyle w:val="FootnoteText"/>
        <w:rPr>
          <w:rFonts w:ascii="Georgia" w:hAnsi="Georgia"/>
          <w:sz w:val="22"/>
          <w:szCs w:val="22"/>
        </w:rPr>
      </w:pPr>
      <w:r>
        <w:rPr>
          <w:rStyle w:val="FootnoteReference"/>
        </w:rPr>
        <w:footnoteRef/>
      </w:r>
      <w:r>
        <w:t xml:space="preserve"> </w:t>
      </w:r>
      <w:r w:rsidR="00F77B9B" w:rsidRPr="00F77B9B">
        <w:rPr>
          <w:rFonts w:ascii="Georgia" w:hAnsi="Georgia"/>
          <w:sz w:val="22"/>
          <w:szCs w:val="22"/>
        </w:rPr>
        <w:t>Ms. Jacobs f</w:t>
      </w:r>
      <w:r w:rsidRPr="00F77B9B">
        <w:rPr>
          <w:rFonts w:ascii="Georgia" w:hAnsi="Georgia"/>
          <w:sz w:val="22"/>
          <w:szCs w:val="22"/>
        </w:rPr>
        <w:t xml:space="preserve">or finding </w:t>
      </w:r>
      <w:r w:rsidR="006D611E">
        <w:rPr>
          <w:rFonts w:ascii="Georgia" w:hAnsi="Georgia"/>
          <w:sz w:val="22"/>
          <w:szCs w:val="22"/>
        </w:rPr>
        <w:t xml:space="preserve">ticks </w:t>
      </w:r>
      <w:r w:rsidR="008A5409">
        <w:rPr>
          <w:rFonts w:ascii="Georgia" w:hAnsi="Georgia"/>
          <w:sz w:val="22"/>
          <w:szCs w:val="22"/>
        </w:rPr>
        <w:t xml:space="preserve">repeatedly </w:t>
      </w:r>
      <w:r w:rsidRPr="00F77B9B">
        <w:rPr>
          <w:rFonts w:ascii="Georgia" w:hAnsi="Georgia"/>
          <w:sz w:val="22"/>
          <w:szCs w:val="22"/>
        </w:rPr>
        <w:t xml:space="preserve">on child over a three (3) day period </w:t>
      </w:r>
      <w:r w:rsidR="008A5409">
        <w:rPr>
          <w:rFonts w:ascii="Georgia" w:hAnsi="Georgia"/>
          <w:sz w:val="22"/>
          <w:szCs w:val="22"/>
        </w:rPr>
        <w:t>a</w:t>
      </w:r>
      <w:r w:rsidRPr="00F77B9B">
        <w:rPr>
          <w:rFonts w:ascii="Georgia" w:hAnsi="Georgia"/>
          <w:sz w:val="22"/>
          <w:szCs w:val="22"/>
        </w:rPr>
        <w:t xml:space="preserve">nd </w:t>
      </w:r>
      <w:r w:rsidR="0040576B">
        <w:rPr>
          <w:rFonts w:ascii="Georgia" w:hAnsi="Georgia"/>
          <w:sz w:val="22"/>
          <w:szCs w:val="22"/>
        </w:rPr>
        <w:t xml:space="preserve">high probability of not </w:t>
      </w:r>
      <w:r w:rsidRPr="00F77B9B">
        <w:rPr>
          <w:rFonts w:ascii="Georgia" w:hAnsi="Georgia"/>
          <w:sz w:val="22"/>
          <w:szCs w:val="22"/>
        </w:rPr>
        <w:t>removing for many hours.[1]</w:t>
      </w:r>
    </w:p>
    <w:p w14:paraId="0E7BC45F" w14:textId="77777777" w:rsidR="00BE3C26" w:rsidRDefault="00BE3C26">
      <w:pPr>
        <w:pStyle w:val="FootnoteText"/>
      </w:pPr>
    </w:p>
  </w:footnote>
  <w:footnote w:id="2">
    <w:p w14:paraId="5FA6F23A" w14:textId="1FAFAB5C" w:rsidR="00A947FC" w:rsidRDefault="00A947FC">
      <w:pPr>
        <w:pStyle w:val="FootnoteText"/>
        <w:rPr>
          <w:rFonts w:ascii="Georgia" w:hAnsi="Georgia"/>
          <w:sz w:val="22"/>
          <w:szCs w:val="22"/>
        </w:rPr>
      </w:pPr>
      <w:r>
        <w:rPr>
          <w:rStyle w:val="FootnoteReference"/>
        </w:rPr>
        <w:footnoteRef/>
      </w:r>
      <w:r>
        <w:t xml:space="preserve"> </w:t>
      </w:r>
      <w:r w:rsidRPr="00720335">
        <w:rPr>
          <w:rFonts w:ascii="Georgia" w:hAnsi="Georgia"/>
          <w:sz w:val="22"/>
          <w:szCs w:val="22"/>
        </w:rPr>
        <w:t>Per literature review, Dr. Young’s suspicion of a different diagnosis correlates with frequent findings for reason in delay of RMSF diagnosis.</w:t>
      </w:r>
      <w:r w:rsidR="00494B8E">
        <w:rPr>
          <w:rFonts w:ascii="Georgia" w:hAnsi="Georgia"/>
          <w:sz w:val="22"/>
          <w:szCs w:val="22"/>
        </w:rPr>
        <w:t xml:space="preserve"> </w:t>
      </w:r>
      <w:r w:rsidR="0068584A" w:rsidRPr="00720335">
        <w:rPr>
          <w:rFonts w:ascii="Georgia" w:hAnsi="Georgia"/>
          <w:sz w:val="22"/>
          <w:szCs w:val="22"/>
        </w:rPr>
        <w:t>[</w:t>
      </w:r>
      <w:r w:rsidR="000E6CAA" w:rsidRPr="00720335">
        <w:rPr>
          <w:rFonts w:ascii="Georgia" w:hAnsi="Georgia"/>
          <w:sz w:val="22"/>
          <w:szCs w:val="22"/>
        </w:rPr>
        <w:t xml:space="preserve">2, 4, </w:t>
      </w:r>
      <w:r w:rsidR="00C90C45">
        <w:rPr>
          <w:rFonts w:ascii="Georgia" w:hAnsi="Georgia"/>
          <w:sz w:val="22"/>
          <w:szCs w:val="22"/>
        </w:rPr>
        <w:t>6</w:t>
      </w:r>
      <w:r w:rsidR="0048353C">
        <w:rPr>
          <w:rFonts w:ascii="Georgia" w:hAnsi="Georgia"/>
          <w:sz w:val="22"/>
          <w:szCs w:val="22"/>
        </w:rPr>
        <w:t>, 1</w:t>
      </w:r>
      <w:r w:rsidR="00C90C45">
        <w:rPr>
          <w:rFonts w:ascii="Georgia" w:hAnsi="Georgia"/>
          <w:sz w:val="22"/>
          <w:szCs w:val="22"/>
        </w:rPr>
        <w:t>1</w:t>
      </w:r>
      <w:r w:rsidR="00B5377D" w:rsidRPr="00720335">
        <w:rPr>
          <w:rFonts w:ascii="Georgia" w:hAnsi="Georgia"/>
          <w:sz w:val="22"/>
          <w:szCs w:val="22"/>
        </w:rPr>
        <w:t>]</w:t>
      </w:r>
    </w:p>
    <w:p w14:paraId="6FDD60FE" w14:textId="77777777" w:rsidR="00BE3C26" w:rsidRDefault="00BE3C26">
      <w:pPr>
        <w:pStyle w:val="FootnoteText"/>
      </w:pPr>
    </w:p>
  </w:footnote>
  <w:footnote w:id="3">
    <w:p w14:paraId="37834F7D" w14:textId="4FD14FE2" w:rsidR="00E44DAA" w:rsidRDefault="00E44DAA">
      <w:pPr>
        <w:pStyle w:val="FootnoteText"/>
      </w:pPr>
      <w:r>
        <w:rPr>
          <w:rStyle w:val="FootnoteReference"/>
        </w:rPr>
        <w:footnoteRef/>
      </w:r>
      <w:r>
        <w:t xml:space="preserve"> </w:t>
      </w:r>
      <w:r w:rsidRPr="00720335">
        <w:rPr>
          <w:rFonts w:ascii="Georgia" w:hAnsi="Georgia"/>
          <w:sz w:val="22"/>
          <w:szCs w:val="22"/>
        </w:rPr>
        <w:t xml:space="preserve">Dr. Young failed to initiate </w:t>
      </w:r>
      <w:r w:rsidR="00E06E1E">
        <w:rPr>
          <w:rFonts w:ascii="Georgia" w:hAnsi="Georgia"/>
          <w:sz w:val="22"/>
          <w:szCs w:val="22"/>
        </w:rPr>
        <w:t>evidence-based</w:t>
      </w:r>
      <w:r w:rsidR="00F77B9B">
        <w:rPr>
          <w:rFonts w:ascii="Georgia" w:hAnsi="Georgia"/>
          <w:sz w:val="22"/>
          <w:szCs w:val="22"/>
        </w:rPr>
        <w:t xml:space="preserve"> </w:t>
      </w:r>
      <w:r w:rsidR="006C1BE4">
        <w:rPr>
          <w:rFonts w:ascii="Georgia" w:hAnsi="Georgia"/>
          <w:sz w:val="22"/>
          <w:szCs w:val="22"/>
        </w:rPr>
        <w:t>empiric</w:t>
      </w:r>
      <w:r w:rsidR="00E06E1E">
        <w:rPr>
          <w:rFonts w:ascii="Georgia" w:hAnsi="Georgia"/>
          <w:sz w:val="22"/>
          <w:szCs w:val="22"/>
        </w:rPr>
        <w:t xml:space="preserve"> </w:t>
      </w:r>
      <w:r w:rsidRPr="00720335">
        <w:rPr>
          <w:rFonts w:ascii="Georgia" w:hAnsi="Georgia"/>
          <w:sz w:val="22"/>
          <w:szCs w:val="22"/>
        </w:rPr>
        <w:t>treatment</w:t>
      </w:r>
      <w:r w:rsidR="00E06E1E">
        <w:rPr>
          <w:rFonts w:ascii="Georgia" w:hAnsi="Georgia"/>
          <w:sz w:val="22"/>
          <w:szCs w:val="22"/>
        </w:rPr>
        <w:t xml:space="preserve"> per clinical guidelines</w:t>
      </w:r>
      <w:r w:rsidRPr="00720335">
        <w:rPr>
          <w:rFonts w:ascii="Georgia" w:hAnsi="Georgia"/>
          <w:sz w:val="22"/>
          <w:szCs w:val="22"/>
        </w:rPr>
        <w:t xml:space="preserve"> upon suspicion of RMSF. [4</w:t>
      </w:r>
      <w:r w:rsidR="00F9314D" w:rsidRPr="00720335">
        <w:rPr>
          <w:rFonts w:ascii="Georgia" w:hAnsi="Georgia"/>
          <w:sz w:val="22"/>
          <w:szCs w:val="22"/>
        </w:rPr>
        <w:t>,</w:t>
      </w:r>
      <w:r w:rsidR="00494B8E">
        <w:rPr>
          <w:rFonts w:ascii="Georgia" w:hAnsi="Georgia"/>
          <w:sz w:val="22"/>
          <w:szCs w:val="22"/>
        </w:rPr>
        <w:t xml:space="preserve"> </w:t>
      </w:r>
      <w:r w:rsidR="00C90C45">
        <w:rPr>
          <w:rFonts w:ascii="Georgia" w:hAnsi="Georgia"/>
          <w:sz w:val="22"/>
          <w:szCs w:val="22"/>
        </w:rPr>
        <w:t>5</w:t>
      </w:r>
      <w:r w:rsidR="00494B8E">
        <w:rPr>
          <w:rFonts w:ascii="Georgia" w:hAnsi="Georgia"/>
          <w:sz w:val="22"/>
          <w:szCs w:val="22"/>
        </w:rPr>
        <w:t xml:space="preserve">, </w:t>
      </w:r>
      <w:r w:rsidR="00C90C45">
        <w:rPr>
          <w:rFonts w:ascii="Georgia" w:hAnsi="Georgia"/>
          <w:sz w:val="22"/>
          <w:szCs w:val="22"/>
        </w:rPr>
        <w:t>7</w:t>
      </w:r>
      <w:r w:rsidR="000E6CAA" w:rsidRPr="00720335">
        <w:rPr>
          <w:rFonts w:ascii="Georgia" w:hAnsi="Georgia"/>
          <w:sz w:val="22"/>
          <w:szCs w:val="22"/>
        </w:rPr>
        <w:t xml:space="preserve">, </w:t>
      </w:r>
      <w:r w:rsidR="00C90C45">
        <w:rPr>
          <w:rFonts w:ascii="Georgia" w:hAnsi="Georgia"/>
          <w:sz w:val="22"/>
          <w:szCs w:val="22"/>
        </w:rPr>
        <w:t>9</w:t>
      </w:r>
      <w:r w:rsidR="00D50646">
        <w:rPr>
          <w:rFonts w:ascii="Georgia" w:hAnsi="Georgia"/>
          <w:sz w:val="22"/>
          <w:szCs w:val="22"/>
        </w:rPr>
        <w:t>, 1</w:t>
      </w:r>
      <w:r w:rsidR="00C90C45">
        <w:rPr>
          <w:rFonts w:ascii="Georgia" w:hAnsi="Georgia"/>
          <w:sz w:val="22"/>
          <w:szCs w:val="22"/>
        </w:rPr>
        <w:t>1</w:t>
      </w:r>
      <w:r w:rsidR="00B32FF4">
        <w:rPr>
          <w:rFonts w:ascii="Georgia" w:hAnsi="Georgia"/>
          <w:sz w:val="22"/>
          <w:szCs w:val="22"/>
        </w:rPr>
        <w:t>, 1</w:t>
      </w:r>
      <w:r w:rsidR="00C90C45">
        <w:rPr>
          <w:rFonts w:ascii="Georgia" w:hAnsi="Georgia"/>
          <w:sz w:val="22"/>
          <w:szCs w:val="22"/>
        </w:rPr>
        <w:t>3</w:t>
      </w:r>
      <w:r w:rsidRPr="00720335">
        <w:rPr>
          <w:rFonts w:ascii="Georgia" w:hAnsi="Georgia"/>
          <w:sz w:val="22"/>
          <w:szCs w:val="22"/>
        </w:rPr>
        <w:t>]</w:t>
      </w:r>
    </w:p>
  </w:footnote>
  <w:footnote w:id="4">
    <w:p w14:paraId="204E7A97" w14:textId="57FAC54D" w:rsidR="00B2517D" w:rsidRPr="00BE3C26" w:rsidRDefault="00B2517D" w:rsidP="00BE3C26">
      <w:pPr>
        <w:rPr>
          <w:rFonts w:ascii="Georgia" w:hAnsi="Georgia"/>
          <w:color w:val="EE0000"/>
          <w:sz w:val="22"/>
          <w:szCs w:val="22"/>
        </w:rPr>
      </w:pPr>
      <w:r>
        <w:rPr>
          <w:rStyle w:val="FootnoteReference"/>
        </w:rPr>
        <w:footnoteRef/>
      </w:r>
      <w:r>
        <w:t xml:space="preserve"> </w:t>
      </w:r>
      <w:r w:rsidRPr="00720335">
        <w:rPr>
          <w:rFonts w:ascii="Georgia" w:hAnsi="Georgia"/>
          <w:sz w:val="22"/>
          <w:szCs w:val="22"/>
        </w:rPr>
        <w:t>Admitting diagnosis differs in various places</w:t>
      </w:r>
      <w:r w:rsidR="00FA7460" w:rsidRPr="00720335">
        <w:rPr>
          <w:rFonts w:ascii="Georgia" w:hAnsi="Georgia"/>
          <w:sz w:val="22"/>
          <w:szCs w:val="22"/>
        </w:rPr>
        <w:t xml:space="preserve"> such as; admission H&amp;P, orders, and </w:t>
      </w:r>
      <w:r w:rsidR="00212AF8" w:rsidRPr="00720335">
        <w:rPr>
          <w:rFonts w:ascii="Georgia" w:hAnsi="Georgia"/>
          <w:sz w:val="22"/>
          <w:szCs w:val="22"/>
        </w:rPr>
        <w:t xml:space="preserve">pediatric record. </w:t>
      </w:r>
    </w:p>
  </w:footnote>
  <w:footnote w:id="5">
    <w:p w14:paraId="4EE2866E" w14:textId="7A129EBD" w:rsidR="00094BA2" w:rsidRPr="008D0AF7" w:rsidRDefault="00094BA2" w:rsidP="008D0AF7">
      <w:pPr>
        <w:rPr>
          <w:rFonts w:ascii="Georgia" w:hAnsi="Georgia"/>
          <w:color w:val="EE0000"/>
        </w:rPr>
      </w:pPr>
      <w:r>
        <w:rPr>
          <w:rStyle w:val="FootnoteReference"/>
        </w:rPr>
        <w:footnoteRef/>
      </w:r>
      <w:r>
        <w:t xml:space="preserve"> </w:t>
      </w:r>
      <w:r w:rsidR="008D0AF7" w:rsidRPr="008D0AF7">
        <w:rPr>
          <w:rFonts w:ascii="Georgia" w:hAnsi="Georgia"/>
          <w:sz w:val="22"/>
          <w:szCs w:val="22"/>
        </w:rPr>
        <w:t>Serum sample provides results too delayed for initiation of treatment. Though they are found to be 95% accurate.</w:t>
      </w:r>
      <w:r w:rsidR="000A1117">
        <w:rPr>
          <w:rFonts w:ascii="Georgia" w:hAnsi="Georgia"/>
          <w:sz w:val="22"/>
          <w:szCs w:val="22"/>
        </w:rPr>
        <w:t xml:space="preserve"> [11]</w:t>
      </w:r>
      <w:r w:rsidR="008D0AF7" w:rsidRPr="008D0AF7">
        <w:rPr>
          <w:rFonts w:ascii="Georgia" w:hAnsi="Georgia"/>
        </w:rPr>
        <w:t xml:space="preserve"> </w:t>
      </w:r>
    </w:p>
  </w:footnote>
  <w:footnote w:id="6">
    <w:p w14:paraId="5FDD8CBC" w14:textId="1A020B63" w:rsidR="008D0AF7" w:rsidRDefault="008D0AF7">
      <w:pPr>
        <w:pStyle w:val="FootnoteText"/>
        <w:rPr>
          <w:rFonts w:ascii="Georgia" w:hAnsi="Georgia"/>
        </w:rPr>
      </w:pPr>
      <w:r>
        <w:rPr>
          <w:rStyle w:val="FootnoteReference"/>
        </w:rPr>
        <w:footnoteRef/>
      </w:r>
      <w:r>
        <w:t xml:space="preserve"> </w:t>
      </w:r>
      <w:r>
        <w:rPr>
          <w:rFonts w:ascii="Georgia" w:hAnsi="Georgia"/>
        </w:rPr>
        <w:t>Lumbar puncture</w:t>
      </w:r>
      <w:r w:rsidR="00267B84">
        <w:rPr>
          <w:rFonts w:ascii="Georgia" w:hAnsi="Georgia"/>
        </w:rPr>
        <w:t xml:space="preserve"> results have been found to be</w:t>
      </w:r>
      <w:r>
        <w:rPr>
          <w:rFonts w:ascii="Georgia" w:hAnsi="Georgia"/>
        </w:rPr>
        <w:t xml:space="preserve"> inconclusive. </w:t>
      </w:r>
      <w:r w:rsidR="005F4F6B">
        <w:rPr>
          <w:rFonts w:ascii="Georgia" w:hAnsi="Georgia"/>
        </w:rPr>
        <w:t>[3]</w:t>
      </w:r>
    </w:p>
    <w:p w14:paraId="757052AF" w14:textId="77777777" w:rsidR="005952F0" w:rsidRPr="008D0AF7" w:rsidRDefault="005952F0">
      <w:pPr>
        <w:pStyle w:val="FootnoteText"/>
        <w:rPr>
          <w:rFonts w:ascii="Georgia" w:hAnsi="Georgia"/>
        </w:rPr>
      </w:pPr>
    </w:p>
  </w:footnote>
  <w:footnote w:id="7">
    <w:p w14:paraId="03A629DD" w14:textId="0A2CE4C2" w:rsidR="004234AA" w:rsidRPr="005B56C5" w:rsidRDefault="004234AA" w:rsidP="005B56C5">
      <w:pPr>
        <w:rPr>
          <w:rFonts w:ascii="Georgia" w:hAnsi="Georgia"/>
          <w:color w:val="EE0000"/>
        </w:rPr>
      </w:pPr>
      <w:r>
        <w:rPr>
          <w:rStyle w:val="FootnoteReference"/>
        </w:rPr>
        <w:footnoteRef/>
      </w:r>
      <w:r w:rsidRPr="005B56C5">
        <w:rPr>
          <w:sz w:val="22"/>
          <w:szCs w:val="22"/>
        </w:rPr>
        <w:t xml:space="preserve"> </w:t>
      </w:r>
      <w:r w:rsidR="005B56C5" w:rsidRPr="005B56C5">
        <w:rPr>
          <w:rFonts w:ascii="Georgia" w:hAnsi="Georgia"/>
          <w:sz w:val="22"/>
          <w:szCs w:val="22"/>
        </w:rPr>
        <w:t>Gentamicin and Rocephin are not recommended medications for treatment of any of the suspected diagnosis charted by Dr. Young.</w:t>
      </w:r>
      <w:r w:rsidR="005B56C5" w:rsidRPr="005B56C5">
        <w:rPr>
          <w:rFonts w:ascii="Georgia" w:hAnsi="Georgia"/>
        </w:rPr>
        <w:t xml:space="preserve">  </w:t>
      </w:r>
    </w:p>
  </w:footnote>
  <w:footnote w:id="8">
    <w:p w14:paraId="40404C06" w14:textId="47D519E1" w:rsidR="000E2CEE" w:rsidRPr="000E2CEE" w:rsidRDefault="00AC4885" w:rsidP="00E34464">
      <w:pPr>
        <w:rPr>
          <w:rFonts w:ascii="Georgia" w:hAnsi="Georgia"/>
        </w:rPr>
      </w:pPr>
      <w:r>
        <w:rPr>
          <w:rStyle w:val="FootnoteReference"/>
        </w:rPr>
        <w:footnoteRef/>
      </w:r>
      <w:r>
        <w:t xml:space="preserve"> </w:t>
      </w:r>
      <w:r w:rsidR="00612B9F">
        <w:rPr>
          <w:rFonts w:ascii="Georgia" w:hAnsi="Georgia"/>
          <w:sz w:val="22"/>
          <w:szCs w:val="22"/>
        </w:rPr>
        <w:t>D</w:t>
      </w:r>
      <w:r w:rsidRPr="000E2CEE">
        <w:rPr>
          <w:rFonts w:ascii="Georgia" w:hAnsi="Georgia"/>
          <w:sz w:val="22"/>
          <w:szCs w:val="22"/>
        </w:rPr>
        <w:t>r. Young fail</w:t>
      </w:r>
      <w:r w:rsidR="000F13C0" w:rsidRPr="000E2CEE">
        <w:rPr>
          <w:rFonts w:ascii="Georgia" w:hAnsi="Georgia"/>
          <w:sz w:val="22"/>
          <w:szCs w:val="22"/>
        </w:rPr>
        <w:t>ed to order standard admission lab work.</w:t>
      </w:r>
      <w:r w:rsidR="006C1BE4">
        <w:rPr>
          <w:rFonts w:ascii="Georgia" w:hAnsi="Georgia"/>
          <w:sz w:val="22"/>
          <w:szCs w:val="22"/>
        </w:rPr>
        <w:t xml:space="preserve"> There is no </w:t>
      </w:r>
      <w:r w:rsidR="00394872">
        <w:rPr>
          <w:rFonts w:ascii="Georgia" w:hAnsi="Georgia"/>
          <w:sz w:val="22"/>
          <w:szCs w:val="22"/>
        </w:rPr>
        <w:t>CBC, CMP, UA, stool PCR</w:t>
      </w:r>
      <w:r w:rsidR="00C25F6E">
        <w:rPr>
          <w:rFonts w:ascii="Georgia" w:hAnsi="Georgia"/>
          <w:sz w:val="22"/>
          <w:szCs w:val="22"/>
        </w:rPr>
        <w:t>.</w:t>
      </w:r>
      <w:r w:rsidR="000F13C0" w:rsidRPr="000E2CEE">
        <w:rPr>
          <w:rFonts w:ascii="Georgia" w:hAnsi="Georgia"/>
          <w:sz w:val="22"/>
          <w:szCs w:val="22"/>
        </w:rPr>
        <w:t xml:space="preserve"> R</w:t>
      </w:r>
      <w:r w:rsidRPr="000E2CEE">
        <w:rPr>
          <w:rFonts w:ascii="Georgia" w:hAnsi="Georgia"/>
          <w:sz w:val="22"/>
          <w:szCs w:val="22"/>
        </w:rPr>
        <w:t>eview protocols for admission lab work</w:t>
      </w:r>
      <w:r w:rsidR="000E2CEE">
        <w:rPr>
          <w:rFonts w:ascii="Georgia" w:hAnsi="Georgia"/>
          <w:sz w:val="22"/>
          <w:szCs w:val="22"/>
        </w:rPr>
        <w:t>.</w:t>
      </w:r>
      <w:r w:rsidR="00C60CA1">
        <w:rPr>
          <w:rFonts w:ascii="Georgia" w:hAnsi="Georgia"/>
          <w:sz w:val="22"/>
          <w:szCs w:val="22"/>
        </w:rPr>
        <w:t xml:space="preserve"> [</w:t>
      </w:r>
      <w:r w:rsidR="00857F98">
        <w:rPr>
          <w:rFonts w:ascii="Georgia" w:hAnsi="Georgia"/>
          <w:sz w:val="22"/>
          <w:szCs w:val="22"/>
        </w:rPr>
        <w:t xml:space="preserve">2, </w:t>
      </w:r>
      <w:r w:rsidR="00C60CA1">
        <w:rPr>
          <w:rFonts w:ascii="Georgia" w:hAnsi="Georgia"/>
          <w:sz w:val="22"/>
          <w:szCs w:val="22"/>
        </w:rPr>
        <w:t>3</w:t>
      </w:r>
      <w:r w:rsidR="008457EE">
        <w:rPr>
          <w:rFonts w:ascii="Georgia" w:hAnsi="Georgia"/>
          <w:sz w:val="22"/>
          <w:szCs w:val="22"/>
        </w:rPr>
        <w:t>, 1</w:t>
      </w:r>
      <w:r w:rsidR="00C90C45">
        <w:rPr>
          <w:rFonts w:ascii="Georgia" w:hAnsi="Georgia"/>
          <w:sz w:val="22"/>
          <w:szCs w:val="22"/>
        </w:rPr>
        <w:t>1</w:t>
      </w:r>
      <w:r w:rsidR="00C60CA1">
        <w:rPr>
          <w:rFonts w:ascii="Georgia" w:hAnsi="Georgia"/>
          <w:sz w:val="22"/>
          <w:szCs w:val="22"/>
        </w:rPr>
        <w:t>]</w:t>
      </w:r>
    </w:p>
  </w:footnote>
  <w:footnote w:id="9">
    <w:p w14:paraId="1779CE68" w14:textId="7E54B79B" w:rsidR="00176AEF" w:rsidRDefault="00176AEF">
      <w:pPr>
        <w:pStyle w:val="FootnoteText"/>
        <w:rPr>
          <w:rFonts w:ascii="Georgia" w:hAnsi="Georgia"/>
        </w:rPr>
      </w:pPr>
      <w:r>
        <w:rPr>
          <w:rStyle w:val="FootnoteReference"/>
        </w:rPr>
        <w:footnoteRef/>
      </w:r>
      <w:r>
        <w:t xml:space="preserve"> </w:t>
      </w:r>
      <w:r w:rsidR="005702B0" w:rsidRPr="00612B9F">
        <w:rPr>
          <w:rFonts w:ascii="Georgia" w:hAnsi="Georgia"/>
          <w:sz w:val="22"/>
          <w:szCs w:val="22"/>
        </w:rPr>
        <w:t xml:space="preserve">Routine and regular lab work should be conducted </w:t>
      </w:r>
      <w:r w:rsidR="00DD111D" w:rsidRPr="00612B9F">
        <w:rPr>
          <w:rFonts w:ascii="Georgia" w:hAnsi="Georgia"/>
          <w:sz w:val="22"/>
          <w:szCs w:val="22"/>
        </w:rPr>
        <w:t>to monitor patients’ status and progression. There is no indication that labs were drawn on a consistent basis</w:t>
      </w:r>
      <w:r w:rsidR="009B3BD3" w:rsidRPr="00612B9F">
        <w:rPr>
          <w:rFonts w:ascii="Georgia" w:hAnsi="Georgia"/>
          <w:sz w:val="22"/>
          <w:szCs w:val="22"/>
        </w:rPr>
        <w:t xml:space="preserve">. </w:t>
      </w:r>
      <w:r w:rsidR="000846DB" w:rsidRPr="00612B9F">
        <w:rPr>
          <w:rFonts w:ascii="Georgia" w:hAnsi="Georgia"/>
          <w:sz w:val="22"/>
          <w:szCs w:val="22"/>
        </w:rPr>
        <w:t xml:space="preserve">Literature states that labs should be </w:t>
      </w:r>
      <w:r w:rsidR="007B3A76" w:rsidRPr="00612B9F">
        <w:rPr>
          <w:rFonts w:ascii="Georgia" w:hAnsi="Georgia"/>
          <w:sz w:val="22"/>
          <w:szCs w:val="22"/>
        </w:rPr>
        <w:t>assessed daily</w:t>
      </w:r>
      <w:r w:rsidR="000E1DD7">
        <w:rPr>
          <w:rFonts w:ascii="Georgia" w:hAnsi="Georgia"/>
          <w:sz w:val="22"/>
          <w:szCs w:val="22"/>
        </w:rPr>
        <w:t>,</w:t>
      </w:r>
      <w:r w:rsidR="007B3A76" w:rsidRPr="00612B9F">
        <w:rPr>
          <w:rFonts w:ascii="Georgia" w:hAnsi="Georgia"/>
          <w:sz w:val="22"/>
          <w:szCs w:val="22"/>
        </w:rPr>
        <w:t xml:space="preserve"> minimally</w:t>
      </w:r>
      <w:r w:rsidR="000E1DD7">
        <w:rPr>
          <w:rFonts w:ascii="Georgia" w:hAnsi="Georgia"/>
          <w:sz w:val="22"/>
          <w:szCs w:val="22"/>
        </w:rPr>
        <w:t>,</w:t>
      </w:r>
      <w:r w:rsidR="007B3A76" w:rsidRPr="00612B9F">
        <w:rPr>
          <w:rFonts w:ascii="Georgia" w:hAnsi="Georgia"/>
          <w:sz w:val="22"/>
          <w:szCs w:val="22"/>
        </w:rPr>
        <w:t xml:space="preserve"> for an infant on a medical floor and more frequently </w:t>
      </w:r>
      <w:r w:rsidR="00AA4531" w:rsidRPr="00612B9F">
        <w:rPr>
          <w:rFonts w:ascii="Georgia" w:hAnsi="Georgia"/>
          <w:sz w:val="22"/>
          <w:szCs w:val="22"/>
        </w:rPr>
        <w:t>as indicated based on severity of condition.</w:t>
      </w:r>
      <w:r w:rsidR="00552B13" w:rsidRPr="00612B9F">
        <w:rPr>
          <w:rFonts w:ascii="Georgia" w:hAnsi="Georgia"/>
          <w:sz w:val="22"/>
          <w:szCs w:val="22"/>
        </w:rPr>
        <w:t xml:space="preserve"> In cases of RMSF thrombocytopenia becomes more prevalent in the progression of the disea</w:t>
      </w:r>
      <w:r w:rsidR="009C5424" w:rsidRPr="00612B9F">
        <w:rPr>
          <w:rFonts w:ascii="Georgia" w:hAnsi="Georgia"/>
          <w:sz w:val="22"/>
          <w:szCs w:val="22"/>
        </w:rPr>
        <w:t>se.</w:t>
      </w:r>
      <w:r w:rsidR="00AA4531" w:rsidRPr="00612B9F">
        <w:rPr>
          <w:rFonts w:ascii="Georgia" w:hAnsi="Georgia"/>
          <w:sz w:val="22"/>
          <w:szCs w:val="22"/>
        </w:rPr>
        <w:t xml:space="preserve"> </w:t>
      </w:r>
      <w:r w:rsidR="009B3BD3" w:rsidRPr="00612B9F">
        <w:rPr>
          <w:rFonts w:ascii="Georgia" w:hAnsi="Georgia"/>
          <w:sz w:val="22"/>
          <w:szCs w:val="22"/>
        </w:rPr>
        <w:t>[</w:t>
      </w:r>
      <w:r w:rsidR="00552B13" w:rsidRPr="00612B9F">
        <w:rPr>
          <w:rFonts w:ascii="Georgia" w:hAnsi="Georgia"/>
          <w:sz w:val="22"/>
          <w:szCs w:val="22"/>
        </w:rPr>
        <w:t xml:space="preserve">2, </w:t>
      </w:r>
      <w:r w:rsidR="004C7147" w:rsidRPr="00612B9F">
        <w:rPr>
          <w:rFonts w:ascii="Georgia" w:hAnsi="Georgia"/>
          <w:sz w:val="22"/>
          <w:szCs w:val="22"/>
        </w:rPr>
        <w:t xml:space="preserve">3, </w:t>
      </w:r>
      <w:r w:rsidR="009B3BD3" w:rsidRPr="00612B9F">
        <w:rPr>
          <w:rFonts w:ascii="Georgia" w:hAnsi="Georgia"/>
          <w:sz w:val="22"/>
          <w:szCs w:val="22"/>
        </w:rPr>
        <w:t>1</w:t>
      </w:r>
      <w:r w:rsidR="00C90C45">
        <w:rPr>
          <w:rFonts w:ascii="Georgia" w:hAnsi="Georgia"/>
          <w:sz w:val="22"/>
          <w:szCs w:val="22"/>
        </w:rPr>
        <w:t>2</w:t>
      </w:r>
      <w:r w:rsidR="009B3BD3" w:rsidRPr="00612B9F">
        <w:rPr>
          <w:rFonts w:ascii="Georgia" w:hAnsi="Georgia"/>
          <w:sz w:val="22"/>
          <w:szCs w:val="22"/>
        </w:rPr>
        <w:t>]</w:t>
      </w:r>
    </w:p>
    <w:p w14:paraId="665CB3AF" w14:textId="77777777" w:rsidR="009B3BD3" w:rsidRPr="005702B0" w:rsidRDefault="009B3BD3">
      <w:pPr>
        <w:pStyle w:val="FootnoteText"/>
        <w:rPr>
          <w:rFonts w:ascii="Georgia" w:hAnsi="Georgia"/>
        </w:rPr>
      </w:pPr>
    </w:p>
  </w:footnote>
  <w:footnote w:id="10">
    <w:p w14:paraId="0DDB5010" w14:textId="17192D51" w:rsidR="00EB7288" w:rsidRDefault="00EB7288">
      <w:pPr>
        <w:pStyle w:val="FootnoteText"/>
        <w:rPr>
          <w:rFonts w:ascii="Georgia" w:hAnsi="Georgia"/>
          <w:sz w:val="22"/>
          <w:szCs w:val="22"/>
        </w:rPr>
      </w:pPr>
      <w:r>
        <w:rPr>
          <w:rStyle w:val="FootnoteReference"/>
        </w:rPr>
        <w:footnoteRef/>
      </w:r>
      <w:r>
        <w:t xml:space="preserve"> </w:t>
      </w:r>
      <w:r w:rsidR="00612B9F">
        <w:rPr>
          <w:rFonts w:ascii="Georgia" w:hAnsi="Georgia"/>
          <w:sz w:val="22"/>
          <w:szCs w:val="22"/>
        </w:rPr>
        <w:t>Dr. Young, t</w:t>
      </w:r>
      <w:r w:rsidRPr="000E2CEE">
        <w:rPr>
          <w:rFonts w:ascii="Georgia" w:hAnsi="Georgia"/>
          <w:sz w:val="22"/>
          <w:szCs w:val="22"/>
        </w:rPr>
        <w:t>here is no indication, according to medical records, that Dr. Young saw Joshua again until May 24, 2020, after May 21, 2020. The next medical progress note entered by Dr. Young was on May 25, 2020. Dr. Young billed for daily hospital visits, indication of possible fraud. Review hospital policy on rounding and documentation requirements of providers.</w:t>
      </w:r>
      <w:r w:rsidR="000E1DD7">
        <w:rPr>
          <w:rFonts w:ascii="Georgia" w:hAnsi="Georgia"/>
          <w:sz w:val="22"/>
          <w:szCs w:val="22"/>
        </w:rPr>
        <w:t xml:space="preserve"> Review </w:t>
      </w:r>
      <w:r w:rsidR="002C7FD8">
        <w:rPr>
          <w:rFonts w:ascii="Georgia" w:hAnsi="Georgia"/>
          <w:sz w:val="22"/>
          <w:szCs w:val="22"/>
        </w:rPr>
        <w:t xml:space="preserve">reimbursement criteria per </w:t>
      </w:r>
      <w:r w:rsidR="00A62D11">
        <w:rPr>
          <w:rFonts w:ascii="Georgia" w:hAnsi="Georgia"/>
          <w:sz w:val="22"/>
          <w:szCs w:val="22"/>
        </w:rPr>
        <w:t>insurance protocol.</w:t>
      </w:r>
    </w:p>
    <w:p w14:paraId="1504E754" w14:textId="77777777" w:rsidR="000E2CEE" w:rsidRDefault="000E2CEE">
      <w:pPr>
        <w:pStyle w:val="FootnoteText"/>
      </w:pPr>
    </w:p>
  </w:footnote>
  <w:footnote w:id="11">
    <w:p w14:paraId="52F83FA8" w14:textId="27C45B82" w:rsidR="009E5E6A" w:rsidRDefault="009E5E6A" w:rsidP="00F04C20">
      <w:r>
        <w:rPr>
          <w:rStyle w:val="FootnoteReference"/>
        </w:rPr>
        <w:footnoteRef/>
      </w:r>
      <w:r>
        <w:t xml:space="preserve"> </w:t>
      </w:r>
      <w:r w:rsidRPr="000E2CEE">
        <w:rPr>
          <w:rFonts w:ascii="Georgia" w:hAnsi="Georgia"/>
          <w:sz w:val="22"/>
          <w:szCs w:val="22"/>
        </w:rPr>
        <w:t>D</w:t>
      </w:r>
      <w:r w:rsidR="002034E6">
        <w:rPr>
          <w:rFonts w:ascii="Georgia" w:hAnsi="Georgia"/>
          <w:sz w:val="22"/>
          <w:szCs w:val="22"/>
        </w:rPr>
        <w:t>elay in diagnosis: D</w:t>
      </w:r>
      <w:r w:rsidRPr="000E2CEE">
        <w:rPr>
          <w:rFonts w:ascii="Georgia" w:hAnsi="Georgia"/>
          <w:sz w:val="22"/>
          <w:szCs w:val="22"/>
        </w:rPr>
        <w:t xml:space="preserve">r. Robe </w:t>
      </w:r>
      <w:r w:rsidR="00CD415F">
        <w:rPr>
          <w:rFonts w:ascii="Georgia" w:hAnsi="Georgia"/>
          <w:sz w:val="22"/>
          <w:szCs w:val="22"/>
        </w:rPr>
        <w:t>is board-certified</w:t>
      </w:r>
      <w:r w:rsidRPr="000E2CEE">
        <w:rPr>
          <w:rFonts w:ascii="Georgia" w:hAnsi="Georgia"/>
          <w:sz w:val="22"/>
          <w:szCs w:val="22"/>
        </w:rPr>
        <w:t xml:space="preserve"> in infectious disease</w:t>
      </w:r>
      <w:r w:rsidR="006D4284" w:rsidRPr="000E2CEE">
        <w:rPr>
          <w:rFonts w:ascii="Georgia" w:hAnsi="Georgia"/>
          <w:sz w:val="22"/>
          <w:szCs w:val="22"/>
        </w:rPr>
        <w:t xml:space="preserve"> </w:t>
      </w:r>
      <w:r w:rsidR="00D876C9">
        <w:rPr>
          <w:rFonts w:ascii="Georgia" w:hAnsi="Georgia"/>
          <w:sz w:val="22"/>
          <w:szCs w:val="22"/>
        </w:rPr>
        <w:t xml:space="preserve">and therefore should </w:t>
      </w:r>
      <w:r w:rsidR="00603104">
        <w:rPr>
          <w:rFonts w:ascii="Georgia" w:hAnsi="Georgia"/>
          <w:sz w:val="22"/>
          <w:szCs w:val="22"/>
        </w:rPr>
        <w:t>have a mastery ability to</w:t>
      </w:r>
      <w:r w:rsidR="00D876C9">
        <w:rPr>
          <w:rFonts w:ascii="Georgia" w:hAnsi="Georgia"/>
          <w:sz w:val="22"/>
          <w:szCs w:val="22"/>
        </w:rPr>
        <w:t xml:space="preserve"> </w:t>
      </w:r>
      <w:r w:rsidR="0075100E">
        <w:rPr>
          <w:rFonts w:ascii="Georgia" w:hAnsi="Georgia"/>
          <w:sz w:val="22"/>
          <w:szCs w:val="22"/>
        </w:rPr>
        <w:t>diagnosis and treat of such to include RMSF</w:t>
      </w:r>
      <w:r w:rsidR="006D4284" w:rsidRPr="000E2CEE">
        <w:rPr>
          <w:rFonts w:ascii="Georgia" w:hAnsi="Georgia"/>
          <w:sz w:val="22"/>
          <w:szCs w:val="22"/>
        </w:rPr>
        <w:t>.</w:t>
      </w:r>
      <w:r w:rsidR="006D4284">
        <w:rPr>
          <w:rFonts w:ascii="Georgia" w:hAnsi="Georgia"/>
        </w:rPr>
        <w:t xml:space="preserve"> </w:t>
      </w:r>
      <w:r w:rsidR="00FA1D97" w:rsidRPr="00720335">
        <w:rPr>
          <w:rFonts w:ascii="Georgia" w:hAnsi="Georgia"/>
          <w:sz w:val="22"/>
          <w:szCs w:val="22"/>
        </w:rPr>
        <w:t>[4,</w:t>
      </w:r>
      <w:r w:rsidR="00FA1D97">
        <w:rPr>
          <w:rFonts w:ascii="Georgia" w:hAnsi="Georgia"/>
          <w:sz w:val="22"/>
          <w:szCs w:val="22"/>
        </w:rPr>
        <w:t xml:space="preserve"> </w:t>
      </w:r>
      <w:r w:rsidR="00C90C45">
        <w:rPr>
          <w:rFonts w:ascii="Georgia" w:hAnsi="Georgia"/>
          <w:sz w:val="22"/>
          <w:szCs w:val="22"/>
        </w:rPr>
        <w:t>5</w:t>
      </w:r>
      <w:r w:rsidR="00FA1D97">
        <w:rPr>
          <w:rFonts w:ascii="Georgia" w:hAnsi="Georgia"/>
          <w:sz w:val="22"/>
          <w:szCs w:val="22"/>
        </w:rPr>
        <w:t xml:space="preserve">, </w:t>
      </w:r>
      <w:r w:rsidR="00C90C45">
        <w:rPr>
          <w:rFonts w:ascii="Georgia" w:hAnsi="Georgia"/>
          <w:sz w:val="22"/>
          <w:szCs w:val="22"/>
        </w:rPr>
        <w:t>7</w:t>
      </w:r>
      <w:r w:rsidR="00FA1D97" w:rsidRPr="00720335">
        <w:rPr>
          <w:rFonts w:ascii="Georgia" w:hAnsi="Georgia"/>
          <w:sz w:val="22"/>
          <w:szCs w:val="22"/>
        </w:rPr>
        <w:t xml:space="preserve">, </w:t>
      </w:r>
      <w:r w:rsidR="00C90C45">
        <w:rPr>
          <w:rFonts w:ascii="Georgia" w:hAnsi="Georgia"/>
          <w:sz w:val="22"/>
          <w:szCs w:val="22"/>
        </w:rPr>
        <w:t>9</w:t>
      </w:r>
      <w:r w:rsidR="00934A34">
        <w:rPr>
          <w:rFonts w:ascii="Georgia" w:hAnsi="Georgia"/>
          <w:sz w:val="22"/>
          <w:szCs w:val="22"/>
        </w:rPr>
        <w:t xml:space="preserve">, </w:t>
      </w:r>
      <w:r w:rsidR="00C90C45">
        <w:rPr>
          <w:rFonts w:ascii="Georgia" w:hAnsi="Georgia"/>
          <w:sz w:val="22"/>
          <w:szCs w:val="22"/>
        </w:rPr>
        <w:t>19</w:t>
      </w:r>
      <w:r w:rsidR="00FA1D97" w:rsidRPr="00720335">
        <w:rPr>
          <w:rFonts w:ascii="Georgia" w:hAnsi="Georgia"/>
          <w:sz w:val="22"/>
          <w:szCs w:val="22"/>
        </w:rPr>
        <w:t>]</w:t>
      </w:r>
    </w:p>
  </w:footnote>
  <w:footnote w:id="12">
    <w:p w14:paraId="032A3DD0" w14:textId="0831C489" w:rsidR="00446F56" w:rsidRPr="008F53CD" w:rsidRDefault="00446F56" w:rsidP="008F53CD">
      <w:pPr>
        <w:rPr>
          <w:rFonts w:ascii="Georgia" w:hAnsi="Georgia"/>
        </w:rPr>
      </w:pPr>
      <w:r>
        <w:rPr>
          <w:rStyle w:val="FootnoteReference"/>
        </w:rPr>
        <w:footnoteRef/>
      </w:r>
      <w:r>
        <w:t xml:space="preserve"> </w:t>
      </w:r>
      <w:r w:rsidRPr="00D474A2">
        <w:rPr>
          <w:rFonts w:ascii="Georgia" w:hAnsi="Georgia"/>
          <w:sz w:val="22"/>
          <w:szCs w:val="22"/>
        </w:rPr>
        <w:t xml:space="preserve">Chloramphenicol is not the first line recommendation for treatment of RMSF and is known to have higher mortality rates.  Empiric Therapy, doxycycline, was not initiated timely in accordance with clinically supported guidelines. Delaying treatment increases mortality. </w:t>
      </w:r>
      <w:r w:rsidR="000760BA" w:rsidRPr="00D474A2">
        <w:rPr>
          <w:rFonts w:ascii="Georgia" w:hAnsi="Georgia"/>
          <w:sz w:val="22"/>
          <w:szCs w:val="22"/>
        </w:rPr>
        <w:t>[</w:t>
      </w:r>
      <w:r w:rsidR="009F7043">
        <w:rPr>
          <w:rFonts w:ascii="Georgia" w:hAnsi="Georgia"/>
          <w:sz w:val="22"/>
          <w:szCs w:val="22"/>
        </w:rPr>
        <w:t>5</w:t>
      </w:r>
      <w:r w:rsidR="000760BA" w:rsidRPr="00D474A2">
        <w:rPr>
          <w:rFonts w:ascii="Georgia" w:hAnsi="Georgia"/>
          <w:sz w:val="22"/>
          <w:szCs w:val="22"/>
        </w:rPr>
        <w:t xml:space="preserve">, </w:t>
      </w:r>
      <w:r w:rsidR="009F7043">
        <w:rPr>
          <w:rFonts w:ascii="Georgia" w:hAnsi="Georgia"/>
          <w:sz w:val="22"/>
          <w:szCs w:val="22"/>
        </w:rPr>
        <w:t>9</w:t>
      </w:r>
      <w:r w:rsidR="000760BA" w:rsidRPr="00D474A2">
        <w:rPr>
          <w:rFonts w:ascii="Georgia" w:hAnsi="Georgia"/>
          <w:sz w:val="22"/>
          <w:szCs w:val="22"/>
        </w:rPr>
        <w:t>, 1</w:t>
      </w:r>
      <w:r w:rsidR="009F7043">
        <w:rPr>
          <w:rFonts w:ascii="Georgia" w:hAnsi="Georgia"/>
          <w:sz w:val="22"/>
          <w:szCs w:val="22"/>
        </w:rPr>
        <w:t>1</w:t>
      </w:r>
      <w:r w:rsidR="000760BA" w:rsidRPr="00D474A2">
        <w:rPr>
          <w:rFonts w:ascii="Georgia" w:hAnsi="Georgia"/>
          <w:sz w:val="22"/>
          <w:szCs w:val="22"/>
        </w:rPr>
        <w:t>,</w:t>
      </w:r>
      <w:r w:rsidR="009507A4">
        <w:rPr>
          <w:rFonts w:ascii="Georgia" w:hAnsi="Georgia"/>
          <w:sz w:val="22"/>
          <w:szCs w:val="22"/>
        </w:rPr>
        <w:t xml:space="preserve"> 1</w:t>
      </w:r>
      <w:r w:rsidR="00C90C45">
        <w:rPr>
          <w:rFonts w:ascii="Georgia" w:hAnsi="Georgia"/>
          <w:sz w:val="22"/>
          <w:szCs w:val="22"/>
        </w:rPr>
        <w:t>3</w:t>
      </w:r>
      <w:r w:rsidR="009507A4">
        <w:rPr>
          <w:rFonts w:ascii="Georgia" w:hAnsi="Georgia"/>
          <w:sz w:val="22"/>
          <w:szCs w:val="22"/>
        </w:rPr>
        <w:t>,</w:t>
      </w:r>
      <w:r w:rsidR="000760BA" w:rsidRPr="00D474A2">
        <w:rPr>
          <w:rFonts w:ascii="Georgia" w:hAnsi="Georgia"/>
          <w:sz w:val="22"/>
          <w:szCs w:val="22"/>
        </w:rPr>
        <w:t xml:space="preserve"> 1</w:t>
      </w:r>
      <w:r w:rsidR="00C90C45">
        <w:rPr>
          <w:rFonts w:ascii="Georgia" w:hAnsi="Georgia"/>
          <w:sz w:val="22"/>
          <w:szCs w:val="22"/>
        </w:rPr>
        <w:t>4</w:t>
      </w:r>
      <w:r w:rsidR="000760BA" w:rsidRPr="00D474A2">
        <w:rPr>
          <w:rFonts w:ascii="Georgia" w:hAnsi="Georgia"/>
          <w:sz w:val="22"/>
          <w:szCs w:val="22"/>
        </w:rPr>
        <w:t>, 1</w:t>
      </w:r>
      <w:r w:rsidR="00C90C45">
        <w:rPr>
          <w:rFonts w:ascii="Georgia" w:hAnsi="Georgia"/>
          <w:sz w:val="22"/>
          <w:szCs w:val="22"/>
        </w:rPr>
        <w:t>5</w:t>
      </w:r>
      <w:r w:rsidR="000760BA" w:rsidRPr="00D474A2">
        <w:rPr>
          <w:rFonts w:ascii="Georgia" w:hAnsi="Georgia"/>
          <w:sz w:val="22"/>
          <w:szCs w:val="22"/>
        </w:rPr>
        <w:t>]</w:t>
      </w:r>
    </w:p>
  </w:footnote>
  <w:footnote w:id="13">
    <w:p w14:paraId="512DA153" w14:textId="25CA2253" w:rsidR="00F11EBF" w:rsidRDefault="00F11EBF">
      <w:pPr>
        <w:pStyle w:val="FootnoteText"/>
        <w:rPr>
          <w:rFonts w:ascii="Georgia" w:hAnsi="Georgia"/>
        </w:rPr>
      </w:pPr>
      <w:r>
        <w:rPr>
          <w:rStyle w:val="FootnoteReference"/>
        </w:rPr>
        <w:footnoteRef/>
      </w:r>
      <w:r>
        <w:t xml:space="preserve"> </w:t>
      </w:r>
      <w:r w:rsidR="00D95746">
        <w:rPr>
          <w:rFonts w:ascii="Georgia" w:hAnsi="Georgia"/>
          <w:sz w:val="22"/>
          <w:szCs w:val="22"/>
        </w:rPr>
        <w:t xml:space="preserve">Nurse Holly </w:t>
      </w:r>
      <w:r w:rsidR="002034E6">
        <w:rPr>
          <w:rFonts w:ascii="Georgia" w:hAnsi="Georgia"/>
          <w:sz w:val="22"/>
          <w:szCs w:val="22"/>
        </w:rPr>
        <w:t>P., n</w:t>
      </w:r>
      <w:r w:rsidRPr="00870932">
        <w:rPr>
          <w:rFonts w:ascii="Georgia" w:hAnsi="Georgia"/>
          <w:sz w:val="22"/>
          <w:szCs w:val="22"/>
        </w:rPr>
        <w:t xml:space="preserve">o indication in the record that recommendation of a punch biopsy stated by Dr. Robe was carried out in clinical course of treatment. Review hospital policy on </w:t>
      </w:r>
      <w:r w:rsidR="00DA0E47" w:rsidRPr="00870932">
        <w:rPr>
          <w:rFonts w:ascii="Georgia" w:hAnsi="Georgia"/>
          <w:sz w:val="22"/>
          <w:szCs w:val="22"/>
        </w:rPr>
        <w:t>order completion.</w:t>
      </w:r>
      <w:r w:rsidR="00DA0E47">
        <w:rPr>
          <w:rFonts w:ascii="Georgia" w:hAnsi="Georgia"/>
        </w:rPr>
        <w:t xml:space="preserve"> </w:t>
      </w:r>
    </w:p>
    <w:p w14:paraId="49494FEA" w14:textId="77777777" w:rsidR="00FA1D97" w:rsidRDefault="00FA1D97">
      <w:pPr>
        <w:pStyle w:val="FootnoteText"/>
      </w:pPr>
    </w:p>
  </w:footnote>
  <w:footnote w:id="14">
    <w:p w14:paraId="74754989" w14:textId="6B74B549" w:rsidR="004E55B6" w:rsidRDefault="004E55B6">
      <w:pPr>
        <w:pStyle w:val="FootnoteText"/>
        <w:rPr>
          <w:rFonts w:ascii="Georgia" w:hAnsi="Georgia"/>
        </w:rPr>
      </w:pPr>
      <w:r>
        <w:rPr>
          <w:rStyle w:val="FootnoteReference"/>
        </w:rPr>
        <w:footnoteRef/>
      </w:r>
      <w:r>
        <w:t xml:space="preserve"> </w:t>
      </w:r>
      <w:r w:rsidR="00BA731E">
        <w:rPr>
          <w:rFonts w:ascii="Georgia" w:hAnsi="Georgia"/>
          <w:sz w:val="22"/>
          <w:szCs w:val="22"/>
        </w:rPr>
        <w:t>Dr. Young and Dr. Robe, f</w:t>
      </w:r>
      <w:r w:rsidRPr="00B32FF4">
        <w:rPr>
          <w:rFonts w:ascii="Georgia" w:hAnsi="Georgia"/>
          <w:sz w:val="22"/>
          <w:szCs w:val="22"/>
        </w:rPr>
        <w:t>or the date of 05/23/2020, two (2) days after admission there is no provider note or orders by Dr. Robe or Dr. Young on hospitalized patient.</w:t>
      </w:r>
      <w:r w:rsidR="00B32FF4" w:rsidRPr="00B32FF4">
        <w:rPr>
          <w:rFonts w:ascii="Georgia" w:hAnsi="Georgia"/>
          <w:sz w:val="22"/>
          <w:szCs w:val="22"/>
        </w:rPr>
        <w:t xml:space="preserve"> Review hospital protocol on patient rounding and documentation.</w:t>
      </w:r>
      <w:r w:rsidR="00B32FF4">
        <w:rPr>
          <w:rFonts w:ascii="Georgia" w:hAnsi="Georgia"/>
        </w:rPr>
        <w:t xml:space="preserve"> </w:t>
      </w:r>
      <w:r w:rsidR="00AE093E" w:rsidRPr="00720335">
        <w:rPr>
          <w:rFonts w:ascii="Georgia" w:hAnsi="Georgia"/>
          <w:sz w:val="22"/>
          <w:szCs w:val="22"/>
        </w:rPr>
        <w:t>[4,</w:t>
      </w:r>
      <w:r w:rsidR="00AE093E">
        <w:rPr>
          <w:rFonts w:ascii="Georgia" w:hAnsi="Georgia"/>
          <w:sz w:val="22"/>
          <w:szCs w:val="22"/>
        </w:rPr>
        <w:t xml:space="preserve"> </w:t>
      </w:r>
      <w:r w:rsidR="009F7043">
        <w:rPr>
          <w:rFonts w:ascii="Georgia" w:hAnsi="Georgia"/>
          <w:sz w:val="22"/>
          <w:szCs w:val="22"/>
        </w:rPr>
        <w:t>5</w:t>
      </w:r>
      <w:r w:rsidR="00AE093E">
        <w:rPr>
          <w:rFonts w:ascii="Georgia" w:hAnsi="Georgia"/>
          <w:sz w:val="22"/>
          <w:szCs w:val="22"/>
        </w:rPr>
        <w:t xml:space="preserve">, </w:t>
      </w:r>
      <w:r w:rsidR="009F7043">
        <w:rPr>
          <w:rFonts w:ascii="Georgia" w:hAnsi="Georgia"/>
          <w:sz w:val="22"/>
          <w:szCs w:val="22"/>
        </w:rPr>
        <w:t>7</w:t>
      </w:r>
      <w:r w:rsidR="00AE093E" w:rsidRPr="00720335">
        <w:rPr>
          <w:rFonts w:ascii="Georgia" w:hAnsi="Georgia"/>
          <w:sz w:val="22"/>
          <w:szCs w:val="22"/>
        </w:rPr>
        <w:t xml:space="preserve">, </w:t>
      </w:r>
      <w:r w:rsidR="009F7043">
        <w:rPr>
          <w:rFonts w:ascii="Georgia" w:hAnsi="Georgia"/>
          <w:sz w:val="22"/>
          <w:szCs w:val="22"/>
        </w:rPr>
        <w:t>8</w:t>
      </w:r>
      <w:r w:rsidR="00737534">
        <w:rPr>
          <w:rFonts w:ascii="Georgia" w:hAnsi="Georgia"/>
          <w:sz w:val="22"/>
          <w:szCs w:val="22"/>
        </w:rPr>
        <w:t>, 1</w:t>
      </w:r>
      <w:r w:rsidR="00690881">
        <w:rPr>
          <w:rFonts w:ascii="Georgia" w:hAnsi="Georgia"/>
          <w:sz w:val="22"/>
          <w:szCs w:val="22"/>
        </w:rPr>
        <w:t>2</w:t>
      </w:r>
      <w:r w:rsidR="00AE093E" w:rsidRPr="00720335">
        <w:rPr>
          <w:rFonts w:ascii="Georgia" w:hAnsi="Georgia"/>
          <w:sz w:val="22"/>
          <w:szCs w:val="22"/>
        </w:rPr>
        <w:t>]</w:t>
      </w:r>
    </w:p>
    <w:p w14:paraId="18B869B2" w14:textId="77777777" w:rsidR="00B32FF4" w:rsidRDefault="00B32FF4">
      <w:pPr>
        <w:pStyle w:val="FootnoteText"/>
      </w:pPr>
    </w:p>
  </w:footnote>
  <w:footnote w:id="15">
    <w:p w14:paraId="79520C3B" w14:textId="6C5F5BEF" w:rsidR="00BD5947" w:rsidRDefault="00BD5947">
      <w:pPr>
        <w:pStyle w:val="FootnoteText"/>
        <w:rPr>
          <w:rFonts w:ascii="Georgia" w:hAnsi="Georgia"/>
          <w:sz w:val="24"/>
          <w:szCs w:val="24"/>
        </w:rPr>
      </w:pPr>
      <w:r>
        <w:rPr>
          <w:rStyle w:val="FootnoteReference"/>
        </w:rPr>
        <w:footnoteRef/>
      </w:r>
      <w:r>
        <w:t xml:space="preserve"> </w:t>
      </w:r>
      <w:r w:rsidR="00A21A5F" w:rsidRPr="007D5F87">
        <w:rPr>
          <w:rFonts w:ascii="Georgia" w:hAnsi="Georgia"/>
          <w:sz w:val="22"/>
          <w:szCs w:val="22"/>
        </w:rPr>
        <w:t>N</w:t>
      </w:r>
      <w:r w:rsidR="00724D44" w:rsidRPr="007D5F87">
        <w:rPr>
          <w:rFonts w:ascii="Georgia" w:hAnsi="Georgia"/>
          <w:sz w:val="22"/>
          <w:szCs w:val="22"/>
        </w:rPr>
        <w:t xml:space="preserve">urse </w:t>
      </w:r>
      <w:r w:rsidR="00926BD7">
        <w:rPr>
          <w:rFonts w:ascii="Georgia" w:hAnsi="Georgia"/>
          <w:sz w:val="22"/>
          <w:szCs w:val="22"/>
        </w:rPr>
        <w:t>Holly P</w:t>
      </w:r>
      <w:r w:rsidR="00A21A5F" w:rsidRPr="007D5F87">
        <w:rPr>
          <w:rFonts w:ascii="Georgia" w:hAnsi="Georgia"/>
          <w:sz w:val="22"/>
          <w:szCs w:val="22"/>
        </w:rPr>
        <w:t>.</w:t>
      </w:r>
      <w:r w:rsidR="00926BD7">
        <w:rPr>
          <w:rFonts w:ascii="Georgia" w:hAnsi="Georgia"/>
          <w:sz w:val="22"/>
          <w:szCs w:val="22"/>
        </w:rPr>
        <w:t>,</w:t>
      </w:r>
      <w:r w:rsidR="00A21A5F" w:rsidRPr="007D5F87">
        <w:rPr>
          <w:rFonts w:ascii="Georgia" w:hAnsi="Georgia"/>
          <w:sz w:val="22"/>
          <w:szCs w:val="22"/>
        </w:rPr>
        <w:t xml:space="preserve"> </w:t>
      </w:r>
      <w:r w:rsidR="007D5F87" w:rsidRPr="007D5F87">
        <w:rPr>
          <w:rFonts w:ascii="Georgia" w:hAnsi="Georgia"/>
          <w:sz w:val="22"/>
          <w:szCs w:val="22"/>
        </w:rPr>
        <w:t>failed to notify</w:t>
      </w:r>
      <w:r w:rsidR="00724D44" w:rsidRPr="007D5F87">
        <w:rPr>
          <w:rFonts w:ascii="Georgia" w:hAnsi="Georgia"/>
          <w:sz w:val="22"/>
          <w:szCs w:val="22"/>
        </w:rPr>
        <w:t xml:space="preserve"> </w:t>
      </w:r>
      <w:r w:rsidR="007D5F87" w:rsidRPr="007D5F87">
        <w:rPr>
          <w:rFonts w:ascii="Georgia" w:hAnsi="Georgia"/>
          <w:sz w:val="22"/>
          <w:szCs w:val="22"/>
        </w:rPr>
        <w:t>a</w:t>
      </w:r>
      <w:r w:rsidR="00724D44" w:rsidRPr="007D5F87">
        <w:rPr>
          <w:rFonts w:ascii="Georgia" w:hAnsi="Georgia"/>
          <w:sz w:val="22"/>
          <w:szCs w:val="22"/>
        </w:rPr>
        <w:t xml:space="preserve"> provider on patient status. Standard of care for abnormal labs or worsening symptoms is to notify provider. Review hospital policies on provider notification.</w:t>
      </w:r>
    </w:p>
    <w:p w14:paraId="375C9754" w14:textId="77777777" w:rsidR="00B32FF4" w:rsidRDefault="00B32FF4">
      <w:pPr>
        <w:pStyle w:val="FootnoteText"/>
      </w:pPr>
    </w:p>
  </w:footnote>
  <w:footnote w:id="16">
    <w:p w14:paraId="20CFE198" w14:textId="25B13F68" w:rsidR="00E955D5" w:rsidRDefault="00E955D5">
      <w:pPr>
        <w:pStyle w:val="FootnoteText"/>
        <w:rPr>
          <w:rFonts w:ascii="Georgia" w:hAnsi="Georgia"/>
        </w:rPr>
      </w:pPr>
      <w:r>
        <w:rPr>
          <w:rStyle w:val="FootnoteReference"/>
        </w:rPr>
        <w:footnoteRef/>
      </w:r>
      <w:r>
        <w:t xml:space="preserve"> </w:t>
      </w:r>
      <w:r w:rsidR="00A52568">
        <w:rPr>
          <w:rFonts w:ascii="Georgia" w:hAnsi="Georgia"/>
          <w:sz w:val="22"/>
          <w:szCs w:val="22"/>
        </w:rPr>
        <w:t>N</w:t>
      </w:r>
      <w:r w:rsidRPr="00445861">
        <w:rPr>
          <w:rFonts w:ascii="Georgia" w:hAnsi="Georgia"/>
          <w:sz w:val="22"/>
          <w:szCs w:val="22"/>
        </w:rPr>
        <w:t xml:space="preserve">urse Jessica N. failed to notify provider of Joshua’s </w:t>
      </w:r>
      <w:r w:rsidR="004F0073" w:rsidRPr="00445861">
        <w:rPr>
          <w:rFonts w:ascii="Georgia" w:hAnsi="Georgia"/>
          <w:sz w:val="22"/>
          <w:szCs w:val="22"/>
        </w:rPr>
        <w:t>deteriorating condition in a timely manner</w:t>
      </w:r>
      <w:r w:rsidR="00926BD7">
        <w:rPr>
          <w:rFonts w:ascii="Georgia" w:hAnsi="Georgia"/>
          <w:sz w:val="22"/>
          <w:szCs w:val="22"/>
        </w:rPr>
        <w:t xml:space="preserve">. </w:t>
      </w:r>
      <w:r w:rsidR="00E62B0F">
        <w:rPr>
          <w:rFonts w:ascii="Georgia" w:hAnsi="Georgia"/>
          <w:sz w:val="22"/>
          <w:szCs w:val="22"/>
        </w:rPr>
        <w:t xml:space="preserve">Deteriorating condition was noted initially at 07:20pm, worsening </w:t>
      </w:r>
      <w:r w:rsidR="00207A3E">
        <w:rPr>
          <w:rFonts w:ascii="Georgia" w:hAnsi="Georgia"/>
          <w:sz w:val="22"/>
          <w:szCs w:val="22"/>
        </w:rPr>
        <w:t>by 09:45pm.</w:t>
      </w:r>
      <w:r w:rsidR="004F0073" w:rsidRPr="00445861">
        <w:rPr>
          <w:rFonts w:ascii="Georgia" w:hAnsi="Georgia"/>
          <w:sz w:val="22"/>
          <w:szCs w:val="22"/>
        </w:rPr>
        <w:t xml:space="preserve"> </w:t>
      </w:r>
      <w:r w:rsidR="00207A3E">
        <w:rPr>
          <w:rFonts w:ascii="Georgia" w:hAnsi="Georgia"/>
          <w:sz w:val="22"/>
          <w:szCs w:val="22"/>
        </w:rPr>
        <w:t>T</w:t>
      </w:r>
      <w:r w:rsidR="004F0073" w:rsidRPr="00445861">
        <w:rPr>
          <w:rFonts w:ascii="Georgia" w:hAnsi="Georgia"/>
          <w:sz w:val="22"/>
          <w:szCs w:val="22"/>
        </w:rPr>
        <w:t xml:space="preserve">here is no indication of </w:t>
      </w:r>
      <w:r w:rsidR="0060588D" w:rsidRPr="00445861">
        <w:rPr>
          <w:rFonts w:ascii="Georgia" w:hAnsi="Georgia"/>
          <w:sz w:val="22"/>
          <w:szCs w:val="22"/>
        </w:rPr>
        <w:t xml:space="preserve">provider </w:t>
      </w:r>
      <w:r w:rsidR="00207A3E">
        <w:rPr>
          <w:rFonts w:ascii="Georgia" w:hAnsi="Georgia"/>
          <w:sz w:val="22"/>
          <w:szCs w:val="22"/>
        </w:rPr>
        <w:t xml:space="preserve">notification, </w:t>
      </w:r>
      <w:r w:rsidR="0060588D" w:rsidRPr="00445861">
        <w:rPr>
          <w:rFonts w:ascii="Georgia" w:hAnsi="Georgia"/>
          <w:sz w:val="22"/>
          <w:szCs w:val="22"/>
        </w:rPr>
        <w:t>assessment</w:t>
      </w:r>
      <w:r w:rsidR="00207A3E">
        <w:rPr>
          <w:rFonts w:ascii="Georgia" w:hAnsi="Georgia"/>
          <w:sz w:val="22"/>
          <w:szCs w:val="22"/>
        </w:rPr>
        <w:t>,</w:t>
      </w:r>
      <w:r w:rsidR="0060588D" w:rsidRPr="00445861">
        <w:rPr>
          <w:rFonts w:ascii="Georgia" w:hAnsi="Georgia"/>
          <w:sz w:val="22"/>
          <w:szCs w:val="22"/>
        </w:rPr>
        <w:t xml:space="preserve"> or new orders until </w:t>
      </w:r>
      <w:r w:rsidR="00A67E4A" w:rsidRPr="00445861">
        <w:rPr>
          <w:rFonts w:ascii="Georgia" w:hAnsi="Georgia"/>
          <w:sz w:val="22"/>
          <w:szCs w:val="22"/>
        </w:rPr>
        <w:t xml:space="preserve">2:20 am. </w:t>
      </w:r>
      <w:r w:rsidR="00C93FF1">
        <w:rPr>
          <w:rFonts w:ascii="Georgia" w:hAnsi="Georgia"/>
          <w:sz w:val="22"/>
          <w:szCs w:val="22"/>
        </w:rPr>
        <w:t>A</w:t>
      </w:r>
      <w:r w:rsidR="00D304E6">
        <w:rPr>
          <w:rFonts w:ascii="Georgia" w:hAnsi="Georgia"/>
          <w:sz w:val="22"/>
          <w:szCs w:val="22"/>
        </w:rPr>
        <w:t xml:space="preserve"> seven (7) hour laps from initial noted changes to </w:t>
      </w:r>
      <w:r w:rsidR="004D1364">
        <w:rPr>
          <w:rFonts w:ascii="Georgia" w:hAnsi="Georgia"/>
          <w:sz w:val="22"/>
          <w:szCs w:val="22"/>
        </w:rPr>
        <w:t xml:space="preserve">invention initiation. </w:t>
      </w:r>
      <w:r w:rsidR="00654F26">
        <w:rPr>
          <w:rFonts w:ascii="Georgia" w:hAnsi="Georgia"/>
          <w:sz w:val="22"/>
          <w:szCs w:val="22"/>
        </w:rPr>
        <w:t xml:space="preserve">Review hospital policy on provider notification. </w:t>
      </w:r>
      <w:r w:rsidR="00654F26" w:rsidRPr="00445861">
        <w:rPr>
          <w:rFonts w:ascii="Georgia" w:hAnsi="Georgia"/>
          <w:sz w:val="22"/>
          <w:szCs w:val="22"/>
        </w:rPr>
        <w:t>Review credentials of nurse Jessica N. for appropriate patient assignment. Review staffing.</w:t>
      </w:r>
    </w:p>
    <w:p w14:paraId="32659EED" w14:textId="77777777" w:rsidR="00B32FF4" w:rsidRDefault="00B32FF4">
      <w:pPr>
        <w:pStyle w:val="FootnoteText"/>
      </w:pPr>
    </w:p>
  </w:footnote>
  <w:footnote w:id="17">
    <w:p w14:paraId="3255C3A8" w14:textId="67F3EB71" w:rsidR="00C93FF1" w:rsidRDefault="00C93FF1">
      <w:pPr>
        <w:pStyle w:val="FootnoteText"/>
        <w:rPr>
          <w:rFonts w:ascii="Georgia" w:hAnsi="Georgia"/>
          <w:sz w:val="22"/>
          <w:szCs w:val="22"/>
        </w:rPr>
      </w:pPr>
      <w:r>
        <w:rPr>
          <w:rStyle w:val="FootnoteReference"/>
        </w:rPr>
        <w:footnoteRef/>
      </w:r>
      <w:r>
        <w:t xml:space="preserve"> </w:t>
      </w:r>
      <w:r w:rsidRPr="00445861">
        <w:rPr>
          <w:rFonts w:ascii="Georgia" w:hAnsi="Georgia"/>
          <w:sz w:val="22"/>
          <w:szCs w:val="22"/>
        </w:rPr>
        <w:t>Nurse Jessica N.  failed to activate rapid response team</w:t>
      </w:r>
      <w:r>
        <w:rPr>
          <w:rFonts w:ascii="Georgia" w:hAnsi="Georgia"/>
          <w:sz w:val="22"/>
          <w:szCs w:val="22"/>
        </w:rPr>
        <w:t xml:space="preserve"> upon noting deteriorating condition at 07:20pm</w:t>
      </w:r>
      <w:r w:rsidR="00244C11">
        <w:rPr>
          <w:rFonts w:ascii="Georgia" w:hAnsi="Georgia"/>
          <w:sz w:val="22"/>
          <w:szCs w:val="22"/>
        </w:rPr>
        <w:t xml:space="preserve"> and again at 09:45pm </w:t>
      </w:r>
      <w:r w:rsidR="00654F26">
        <w:rPr>
          <w:rFonts w:ascii="Georgia" w:hAnsi="Georgia"/>
          <w:sz w:val="22"/>
          <w:szCs w:val="22"/>
        </w:rPr>
        <w:t>with further decompensation</w:t>
      </w:r>
      <w:r w:rsidRPr="00445861">
        <w:rPr>
          <w:rFonts w:ascii="Georgia" w:hAnsi="Georgia"/>
          <w:sz w:val="22"/>
          <w:szCs w:val="22"/>
        </w:rPr>
        <w:t>.</w:t>
      </w:r>
      <w:r>
        <w:rPr>
          <w:rFonts w:ascii="Georgia" w:hAnsi="Georgia"/>
          <w:sz w:val="22"/>
          <w:szCs w:val="22"/>
        </w:rPr>
        <w:t xml:space="preserve"> Appropriate interventions were not initiated till 02:20am</w:t>
      </w:r>
      <w:r w:rsidR="004D1364">
        <w:rPr>
          <w:rFonts w:ascii="Georgia" w:hAnsi="Georgia"/>
          <w:sz w:val="22"/>
          <w:szCs w:val="22"/>
        </w:rPr>
        <w:t xml:space="preserve">, seven (7) hours after </w:t>
      </w:r>
      <w:r w:rsidR="00244C11">
        <w:rPr>
          <w:rFonts w:ascii="Georgia" w:hAnsi="Georgia"/>
          <w:sz w:val="22"/>
          <w:szCs w:val="22"/>
        </w:rPr>
        <w:t>initial changes noted</w:t>
      </w:r>
      <w:r>
        <w:rPr>
          <w:rFonts w:ascii="Georgia" w:hAnsi="Georgia"/>
          <w:sz w:val="22"/>
          <w:szCs w:val="22"/>
        </w:rPr>
        <w:t>.</w:t>
      </w:r>
      <w:r w:rsidRPr="00445861">
        <w:rPr>
          <w:rFonts w:ascii="Georgia" w:hAnsi="Georgia"/>
          <w:sz w:val="22"/>
          <w:szCs w:val="22"/>
        </w:rPr>
        <w:t xml:space="preserve"> Review</w:t>
      </w:r>
      <w:r w:rsidR="00654F26">
        <w:rPr>
          <w:rFonts w:ascii="Georgia" w:hAnsi="Georgia"/>
          <w:sz w:val="22"/>
          <w:szCs w:val="22"/>
        </w:rPr>
        <w:t xml:space="preserve"> hospital policy </w:t>
      </w:r>
      <w:r w:rsidR="002242BD">
        <w:rPr>
          <w:rFonts w:ascii="Georgia" w:hAnsi="Georgia"/>
          <w:sz w:val="22"/>
          <w:szCs w:val="22"/>
        </w:rPr>
        <w:t xml:space="preserve">on </w:t>
      </w:r>
      <w:r w:rsidR="002242BD" w:rsidRPr="00445861">
        <w:rPr>
          <w:rFonts w:ascii="Georgia" w:hAnsi="Georgia"/>
          <w:sz w:val="22"/>
          <w:szCs w:val="22"/>
        </w:rPr>
        <w:t>rapid</w:t>
      </w:r>
      <w:r w:rsidRPr="00445861">
        <w:rPr>
          <w:rFonts w:ascii="Georgia" w:hAnsi="Georgia"/>
          <w:sz w:val="22"/>
          <w:szCs w:val="22"/>
        </w:rPr>
        <w:t xml:space="preserve"> response team. Review credentials of nurse Jessica N. for appropriate patient assignment. Review staffing.</w:t>
      </w:r>
    </w:p>
    <w:p w14:paraId="519C626D" w14:textId="77777777" w:rsidR="004D1364" w:rsidRDefault="004D1364">
      <w:pPr>
        <w:pStyle w:val="FootnoteText"/>
      </w:pPr>
    </w:p>
  </w:footnote>
  <w:footnote w:id="18">
    <w:p w14:paraId="663B0523" w14:textId="0437F1C3" w:rsidR="009D560E" w:rsidRDefault="009D560E">
      <w:pPr>
        <w:pStyle w:val="FootnoteText"/>
        <w:rPr>
          <w:rFonts w:ascii="Georgia" w:hAnsi="Georgia"/>
          <w:sz w:val="22"/>
          <w:szCs w:val="22"/>
        </w:rPr>
      </w:pPr>
      <w:r>
        <w:rPr>
          <w:rStyle w:val="FootnoteReference"/>
        </w:rPr>
        <w:footnoteRef/>
      </w:r>
      <w:r>
        <w:t xml:space="preserve"> </w:t>
      </w:r>
      <w:r>
        <w:rPr>
          <w:rFonts w:ascii="Georgia" w:hAnsi="Georgia"/>
          <w:sz w:val="22"/>
          <w:szCs w:val="22"/>
        </w:rPr>
        <w:t xml:space="preserve">Nurse Jessica N. for not administering </w:t>
      </w:r>
      <w:r w:rsidR="009C0C7B">
        <w:rPr>
          <w:rFonts w:ascii="Georgia" w:hAnsi="Georgia"/>
          <w:sz w:val="22"/>
          <w:szCs w:val="22"/>
        </w:rPr>
        <w:t xml:space="preserve">chloramphenicol </w:t>
      </w:r>
      <w:r w:rsidR="001B290F">
        <w:rPr>
          <w:rFonts w:ascii="Georgia" w:hAnsi="Georgia"/>
          <w:sz w:val="22"/>
          <w:szCs w:val="22"/>
        </w:rPr>
        <w:t xml:space="preserve">and </w:t>
      </w:r>
      <w:r w:rsidRPr="00E050FC">
        <w:rPr>
          <w:rFonts w:ascii="Georgia" w:hAnsi="Georgia"/>
          <w:sz w:val="22"/>
          <w:szCs w:val="22"/>
        </w:rPr>
        <w:t>ampicillin</w:t>
      </w:r>
      <w:r>
        <w:rPr>
          <w:rFonts w:ascii="Georgia" w:hAnsi="Georgia"/>
          <w:sz w:val="22"/>
          <w:szCs w:val="22"/>
        </w:rPr>
        <w:t xml:space="preserve"> medication</w:t>
      </w:r>
      <w:r w:rsidR="001B290F">
        <w:rPr>
          <w:rFonts w:ascii="Georgia" w:hAnsi="Georgia"/>
          <w:sz w:val="22"/>
          <w:szCs w:val="22"/>
        </w:rPr>
        <w:t>s as ordered</w:t>
      </w:r>
      <w:r w:rsidRPr="00E050FC">
        <w:rPr>
          <w:rFonts w:ascii="Georgia" w:hAnsi="Georgia"/>
          <w:sz w:val="22"/>
          <w:szCs w:val="22"/>
        </w:rPr>
        <w:t>.</w:t>
      </w:r>
      <w:r>
        <w:rPr>
          <w:rFonts w:ascii="Georgia" w:hAnsi="Georgia"/>
          <w:sz w:val="22"/>
          <w:szCs w:val="22"/>
        </w:rPr>
        <w:t xml:space="preserve"> </w:t>
      </w:r>
      <w:r w:rsidRPr="00304C54">
        <w:rPr>
          <w:rFonts w:ascii="Georgia" w:hAnsi="Georgia"/>
          <w:sz w:val="22"/>
          <w:szCs w:val="22"/>
        </w:rPr>
        <w:t xml:space="preserve">Standard of care is a medication can be administered 1 hour before or one hour after the scheduled administration time. STAT means right now there is no need to delay in administration. </w:t>
      </w:r>
      <w:r>
        <w:rPr>
          <w:rFonts w:ascii="Georgia" w:hAnsi="Georgia"/>
          <w:sz w:val="22"/>
          <w:szCs w:val="22"/>
        </w:rPr>
        <w:t xml:space="preserve">Review hospital policy on medication administration. </w:t>
      </w:r>
      <w:r w:rsidRPr="00E050FC">
        <w:rPr>
          <w:rFonts w:ascii="Georgia" w:hAnsi="Georgia"/>
          <w:sz w:val="22"/>
          <w:szCs w:val="22"/>
        </w:rPr>
        <w:t xml:space="preserve"> </w:t>
      </w:r>
    </w:p>
    <w:p w14:paraId="5B749518" w14:textId="77777777" w:rsidR="000F3F73" w:rsidRDefault="000F3F73">
      <w:pPr>
        <w:pStyle w:val="FootnoteText"/>
      </w:pPr>
    </w:p>
  </w:footnote>
  <w:footnote w:id="19">
    <w:p w14:paraId="7DA94DF0" w14:textId="3D616302" w:rsidR="000F3F73" w:rsidRPr="00FD5089" w:rsidRDefault="008C54CA" w:rsidP="00FD5089">
      <w:pPr>
        <w:rPr>
          <w:rFonts w:ascii="Georgia" w:hAnsi="Georgia"/>
          <w:sz w:val="22"/>
          <w:szCs w:val="22"/>
        </w:rPr>
      </w:pPr>
      <w:r>
        <w:rPr>
          <w:rStyle w:val="FootnoteReference"/>
        </w:rPr>
        <w:footnoteRef/>
      </w:r>
      <w:r>
        <w:t xml:space="preserve"> </w:t>
      </w:r>
      <w:r w:rsidR="00E900C6">
        <w:rPr>
          <w:rFonts w:ascii="Georgia" w:hAnsi="Georgia"/>
          <w:sz w:val="22"/>
          <w:szCs w:val="22"/>
        </w:rPr>
        <w:t>Nurse Nick S. failed to administer c</w:t>
      </w:r>
      <w:r w:rsidR="00EA48E2" w:rsidRPr="00B30BB1">
        <w:rPr>
          <w:rFonts w:ascii="Georgia" w:hAnsi="Georgia"/>
          <w:sz w:val="22"/>
          <w:szCs w:val="22"/>
        </w:rPr>
        <w:t>hloramphenicol</w:t>
      </w:r>
      <w:r w:rsidR="00E900C6">
        <w:rPr>
          <w:rFonts w:ascii="Georgia" w:hAnsi="Georgia"/>
          <w:sz w:val="22"/>
          <w:szCs w:val="22"/>
        </w:rPr>
        <w:t xml:space="preserve"> in a timely manner. Chloramphenicol</w:t>
      </w:r>
      <w:r w:rsidR="00EA48E2" w:rsidRPr="00B30BB1">
        <w:rPr>
          <w:rFonts w:ascii="Georgia" w:hAnsi="Georgia"/>
          <w:sz w:val="22"/>
          <w:szCs w:val="22"/>
        </w:rPr>
        <w:t xml:space="preserve"> was ordered at 12:30 and not administered till 06:30am. That is </w:t>
      </w:r>
      <w:r w:rsidR="00FF2844">
        <w:rPr>
          <w:rFonts w:ascii="Georgia" w:hAnsi="Georgia"/>
          <w:sz w:val="22"/>
          <w:szCs w:val="22"/>
        </w:rPr>
        <w:t>six (</w:t>
      </w:r>
      <w:r w:rsidR="00EA48E2" w:rsidRPr="00B30BB1">
        <w:rPr>
          <w:rFonts w:ascii="Georgia" w:hAnsi="Georgia"/>
          <w:sz w:val="22"/>
          <w:szCs w:val="22"/>
        </w:rPr>
        <w:t>6</w:t>
      </w:r>
      <w:r w:rsidR="00FF2844">
        <w:rPr>
          <w:rFonts w:ascii="Georgia" w:hAnsi="Georgia"/>
          <w:sz w:val="22"/>
          <w:szCs w:val="22"/>
        </w:rPr>
        <w:t>)</w:t>
      </w:r>
      <w:r w:rsidR="00EA48E2" w:rsidRPr="00B30BB1">
        <w:rPr>
          <w:rFonts w:ascii="Georgia" w:hAnsi="Georgia"/>
          <w:sz w:val="22"/>
          <w:szCs w:val="22"/>
        </w:rPr>
        <w:t xml:space="preserve"> hours </w:t>
      </w:r>
      <w:r w:rsidR="004F2CBD">
        <w:rPr>
          <w:rFonts w:ascii="Georgia" w:hAnsi="Georgia"/>
          <w:sz w:val="22"/>
          <w:szCs w:val="22"/>
        </w:rPr>
        <w:t>delay from when</w:t>
      </w:r>
      <w:r w:rsidR="00EA48E2" w:rsidRPr="00B30BB1">
        <w:rPr>
          <w:rFonts w:ascii="Georgia" w:hAnsi="Georgia"/>
          <w:sz w:val="22"/>
          <w:szCs w:val="22"/>
        </w:rPr>
        <w:t xml:space="preserve"> order was placed</w:t>
      </w:r>
      <w:r w:rsidR="00304C54" w:rsidRPr="00304C54">
        <w:rPr>
          <w:rFonts w:ascii="Georgia" w:hAnsi="Georgia"/>
          <w:sz w:val="22"/>
          <w:szCs w:val="22"/>
        </w:rPr>
        <w:t>.</w:t>
      </w:r>
      <w:r w:rsidR="00304C54" w:rsidRPr="00304C54">
        <w:rPr>
          <w:rFonts w:ascii="Georgia" w:hAnsi="Georgia"/>
        </w:rPr>
        <w:t xml:space="preserve"> </w:t>
      </w:r>
      <w:r w:rsidR="00B30BB1" w:rsidRPr="00B30BB1">
        <w:rPr>
          <w:rFonts w:ascii="Georgia" w:hAnsi="Georgia"/>
          <w:sz w:val="22"/>
          <w:szCs w:val="22"/>
        </w:rPr>
        <w:t>Review Hospital policy on medication administration</w:t>
      </w:r>
      <w:r w:rsidR="00071AFB">
        <w:rPr>
          <w:rFonts w:ascii="Georgia" w:hAnsi="Georgia"/>
          <w:sz w:val="22"/>
          <w:szCs w:val="22"/>
        </w:rPr>
        <w:t>.</w:t>
      </w:r>
    </w:p>
  </w:footnote>
  <w:footnote w:id="20">
    <w:p w14:paraId="7BB4BDFD" w14:textId="1C706133" w:rsidR="00757712" w:rsidRDefault="00757712">
      <w:pPr>
        <w:pStyle w:val="FootnoteText"/>
        <w:rPr>
          <w:rFonts w:ascii="Georgia" w:hAnsi="Georgia"/>
          <w:sz w:val="22"/>
          <w:szCs w:val="22"/>
        </w:rPr>
      </w:pPr>
      <w:r>
        <w:rPr>
          <w:rStyle w:val="FootnoteReference"/>
        </w:rPr>
        <w:footnoteRef/>
      </w:r>
      <w:r>
        <w:t xml:space="preserve"> </w:t>
      </w:r>
      <w:r>
        <w:rPr>
          <w:rFonts w:ascii="Georgia" w:hAnsi="Georgia"/>
          <w:sz w:val="22"/>
          <w:szCs w:val="22"/>
        </w:rPr>
        <w:t xml:space="preserve">Nurse Nick S. failed to administer ampicillin medication as </w:t>
      </w:r>
      <w:r w:rsidR="005660F4">
        <w:rPr>
          <w:rFonts w:ascii="Georgia" w:hAnsi="Georgia"/>
          <w:sz w:val="22"/>
          <w:szCs w:val="22"/>
        </w:rPr>
        <w:t>ordered</w:t>
      </w:r>
      <w:r>
        <w:rPr>
          <w:rFonts w:ascii="Georgia" w:hAnsi="Georgia"/>
          <w:sz w:val="22"/>
          <w:szCs w:val="22"/>
        </w:rPr>
        <w:t>.</w:t>
      </w:r>
      <w:r w:rsidR="005660F4">
        <w:rPr>
          <w:rFonts w:ascii="Georgia" w:hAnsi="Georgia"/>
          <w:sz w:val="22"/>
          <w:szCs w:val="22"/>
        </w:rPr>
        <w:t xml:space="preserve"> Ampicillin</w:t>
      </w:r>
      <w:r w:rsidRPr="00B30BB1">
        <w:rPr>
          <w:rFonts w:ascii="Georgia" w:hAnsi="Georgia"/>
          <w:sz w:val="22"/>
          <w:szCs w:val="22"/>
        </w:rPr>
        <w:t xml:space="preserve"> was ordered at 12:30 and </w:t>
      </w:r>
      <w:r w:rsidR="005660F4">
        <w:rPr>
          <w:rFonts w:ascii="Georgia" w:hAnsi="Georgia"/>
          <w:sz w:val="22"/>
          <w:szCs w:val="22"/>
        </w:rPr>
        <w:t xml:space="preserve">there is no indication this medication was ever administered to Joshua. </w:t>
      </w:r>
      <w:r w:rsidRPr="00B30BB1">
        <w:rPr>
          <w:rFonts w:ascii="Georgia" w:hAnsi="Georgia"/>
          <w:sz w:val="22"/>
          <w:szCs w:val="22"/>
        </w:rPr>
        <w:t>Review Hospital policy on medication administration</w:t>
      </w:r>
      <w:r>
        <w:rPr>
          <w:rFonts w:ascii="Georgia" w:hAnsi="Georgia"/>
          <w:sz w:val="22"/>
          <w:szCs w:val="22"/>
        </w:rPr>
        <w:t>.</w:t>
      </w:r>
    </w:p>
    <w:p w14:paraId="7239B292" w14:textId="77777777" w:rsidR="00757712" w:rsidRDefault="00757712">
      <w:pPr>
        <w:pStyle w:val="FootnoteText"/>
      </w:pPr>
    </w:p>
  </w:footnote>
  <w:footnote w:id="21">
    <w:p w14:paraId="62E1492A" w14:textId="726AFC54" w:rsidR="00E900C6" w:rsidRDefault="00E900C6">
      <w:pPr>
        <w:pStyle w:val="FootnoteText"/>
        <w:rPr>
          <w:rFonts w:ascii="Georgia" w:hAnsi="Georgia"/>
          <w:sz w:val="22"/>
          <w:szCs w:val="22"/>
        </w:rPr>
      </w:pPr>
      <w:r>
        <w:rPr>
          <w:rStyle w:val="FootnoteReference"/>
        </w:rPr>
        <w:footnoteRef/>
      </w:r>
      <w:r>
        <w:t xml:space="preserve"> </w:t>
      </w:r>
      <w:r w:rsidR="0064311A">
        <w:rPr>
          <w:rFonts w:ascii="Georgia" w:hAnsi="Georgia"/>
          <w:sz w:val="22"/>
          <w:szCs w:val="22"/>
        </w:rPr>
        <w:t xml:space="preserve">Nurse Nick S. failed to initiate DIC </w:t>
      </w:r>
      <w:r w:rsidR="0000349E">
        <w:rPr>
          <w:rFonts w:ascii="Georgia" w:hAnsi="Georgia"/>
          <w:sz w:val="22"/>
          <w:szCs w:val="22"/>
        </w:rPr>
        <w:t xml:space="preserve">treatment protocol in a timely manner. </w:t>
      </w:r>
      <w:r w:rsidR="0064311A">
        <w:rPr>
          <w:rFonts w:ascii="Georgia" w:hAnsi="Georgia"/>
          <w:sz w:val="22"/>
          <w:szCs w:val="22"/>
        </w:rPr>
        <w:t>D</w:t>
      </w:r>
      <w:r w:rsidRPr="00A52568">
        <w:rPr>
          <w:rFonts w:ascii="Georgia" w:hAnsi="Georgia"/>
          <w:sz w:val="22"/>
          <w:szCs w:val="22"/>
        </w:rPr>
        <w:t>IC was diagnosed by Dr. Round at 2:20am. Documentation states Joshua was given treatment protocol of albumin and frozen plasma before transfer by Life Flight</w:t>
      </w:r>
      <w:r w:rsidR="004F2CBD">
        <w:rPr>
          <w:rFonts w:ascii="Georgia" w:hAnsi="Georgia"/>
          <w:sz w:val="22"/>
          <w:szCs w:val="22"/>
        </w:rPr>
        <w:t xml:space="preserve"> at </w:t>
      </w:r>
      <w:r w:rsidR="00B336F5">
        <w:rPr>
          <w:rFonts w:ascii="Georgia" w:hAnsi="Georgia"/>
          <w:sz w:val="22"/>
          <w:szCs w:val="22"/>
        </w:rPr>
        <w:t>10:15am</w:t>
      </w:r>
      <w:r w:rsidRPr="00A52568">
        <w:rPr>
          <w:rFonts w:ascii="Georgia" w:hAnsi="Georgia"/>
          <w:sz w:val="22"/>
          <w:szCs w:val="22"/>
        </w:rPr>
        <w:t>.</w:t>
      </w:r>
      <w:r w:rsidR="00B336F5">
        <w:rPr>
          <w:rFonts w:ascii="Georgia" w:hAnsi="Georgia"/>
          <w:sz w:val="22"/>
          <w:szCs w:val="22"/>
        </w:rPr>
        <w:t xml:space="preserve"> This is </w:t>
      </w:r>
      <w:r w:rsidR="009573F8">
        <w:rPr>
          <w:rFonts w:ascii="Georgia" w:hAnsi="Georgia"/>
          <w:sz w:val="22"/>
          <w:szCs w:val="22"/>
        </w:rPr>
        <w:t>an</w:t>
      </w:r>
      <w:r w:rsidR="00B336F5">
        <w:rPr>
          <w:rFonts w:ascii="Georgia" w:hAnsi="Georgia"/>
          <w:sz w:val="22"/>
          <w:szCs w:val="22"/>
        </w:rPr>
        <w:t xml:space="preserve"> almost eight (8) hour delay from order time to initiation.</w:t>
      </w:r>
      <w:r w:rsidRPr="00A52568">
        <w:rPr>
          <w:rFonts w:ascii="Georgia" w:hAnsi="Georgia"/>
          <w:sz w:val="22"/>
          <w:szCs w:val="22"/>
        </w:rPr>
        <w:t xml:space="preserve"> Documentation also notes that Joshua arrived at Mission Hospital at 11:00 with fresh plasma infusing. </w:t>
      </w:r>
    </w:p>
    <w:p w14:paraId="394457E9" w14:textId="77777777" w:rsidR="0052436A" w:rsidRDefault="0052436A">
      <w:pPr>
        <w:pStyle w:val="FootnoteText"/>
      </w:pPr>
    </w:p>
  </w:footnote>
  <w:footnote w:id="22">
    <w:p w14:paraId="41666D51" w14:textId="0315BE7F" w:rsidR="000F3F73" w:rsidRPr="00360655" w:rsidRDefault="00872035" w:rsidP="000F3F73">
      <w:pPr>
        <w:rPr>
          <w:rFonts w:ascii="Georgia" w:hAnsi="Georgia"/>
          <w:sz w:val="22"/>
          <w:szCs w:val="22"/>
        </w:rPr>
      </w:pPr>
      <w:r>
        <w:rPr>
          <w:rStyle w:val="FootnoteReference"/>
        </w:rPr>
        <w:footnoteRef/>
      </w:r>
      <w:r>
        <w:t xml:space="preserve"> </w:t>
      </w:r>
      <w:r w:rsidRPr="00BD6E11">
        <w:rPr>
          <w:rFonts w:ascii="Georgia" w:hAnsi="Georgia"/>
          <w:sz w:val="22"/>
          <w:szCs w:val="22"/>
        </w:rPr>
        <w:t>Humans should be able to get sufficient oxygenation from room air. When the need for supplemental oxygen arises, the patient has respiratory compromise. The more supplemental oxygen is needed the more compromised and further progression into respiratory distress the patient becomes.</w:t>
      </w:r>
      <w:r w:rsidR="00360655">
        <w:rPr>
          <w:rFonts w:ascii="Georgia" w:hAnsi="Georgia"/>
          <w:sz w:val="22"/>
          <w:szCs w:val="22"/>
        </w:rPr>
        <w:t xml:space="preserve"> If unable to correct progresses to intubation, which did occur in this case twenty-seven (27) minutes later. </w:t>
      </w:r>
    </w:p>
  </w:footnote>
  <w:footnote w:id="23">
    <w:p w14:paraId="07C72E39" w14:textId="3E9F86C0" w:rsidR="004B694F" w:rsidRPr="004C5DDA" w:rsidRDefault="003D5C20" w:rsidP="004C5DDA">
      <w:pPr>
        <w:rPr>
          <w:rFonts w:ascii="Georgia" w:hAnsi="Georgia"/>
        </w:rPr>
      </w:pPr>
      <w:r>
        <w:rPr>
          <w:rStyle w:val="FootnoteReference"/>
        </w:rPr>
        <w:footnoteRef/>
      </w:r>
      <w:r>
        <w:t xml:space="preserve"> </w:t>
      </w:r>
      <w:r w:rsidRPr="00BD6E11">
        <w:rPr>
          <w:rFonts w:ascii="Georgia" w:hAnsi="Georgia"/>
          <w:sz w:val="22"/>
          <w:szCs w:val="22"/>
        </w:rPr>
        <w:t>Fluid in the lungs and the fissures severely impair breathing. It limits lung expansion, interferes with gas exchange, and causes intense pressure.</w:t>
      </w:r>
      <w:r w:rsidRPr="00B164F1">
        <w:rPr>
          <w:rFonts w:ascii="Georgia" w:hAnsi="Georgia"/>
        </w:rPr>
        <w:t xml:space="preserve"> </w:t>
      </w:r>
    </w:p>
  </w:footnote>
  <w:footnote w:id="24">
    <w:p w14:paraId="3B5432D6" w14:textId="42F26006" w:rsidR="004B694F" w:rsidRPr="00260E97" w:rsidRDefault="00596832" w:rsidP="006D611E">
      <w:pPr>
        <w:spacing w:after="0" w:line="240" w:lineRule="auto"/>
        <w:rPr>
          <w:rFonts w:ascii="Georgia" w:hAnsi="Georgia"/>
          <w:sz w:val="22"/>
          <w:szCs w:val="22"/>
        </w:rPr>
      </w:pPr>
      <w:r>
        <w:rPr>
          <w:rStyle w:val="FootnoteReference"/>
        </w:rPr>
        <w:footnoteRef/>
      </w:r>
      <w:r>
        <w:t xml:space="preserve"> </w:t>
      </w:r>
      <w:r w:rsidR="0052436A" w:rsidRPr="0052436A">
        <w:rPr>
          <w:rFonts w:ascii="Georgia" w:hAnsi="Georgia"/>
          <w:sz w:val="22"/>
          <w:szCs w:val="22"/>
        </w:rPr>
        <w:t xml:space="preserve">Joshua pronounced dead </w:t>
      </w:r>
      <w:r w:rsidR="003F5D33">
        <w:rPr>
          <w:rFonts w:ascii="Georgia" w:hAnsi="Georgia"/>
          <w:sz w:val="22"/>
          <w:szCs w:val="22"/>
        </w:rPr>
        <w:t>ten (10)</w:t>
      </w:r>
      <w:r w:rsidR="0052436A" w:rsidRPr="0052436A">
        <w:rPr>
          <w:rFonts w:ascii="Georgia" w:hAnsi="Georgia"/>
          <w:sz w:val="22"/>
          <w:szCs w:val="22"/>
        </w:rPr>
        <w:t xml:space="preserve"> days after the first tick finding by Ms. Jacobs. Joshua pronounced dead s</w:t>
      </w:r>
      <w:r w:rsidR="006B0645">
        <w:rPr>
          <w:rFonts w:ascii="Georgia" w:hAnsi="Georgia"/>
          <w:sz w:val="22"/>
          <w:szCs w:val="22"/>
        </w:rPr>
        <w:t>even (7)</w:t>
      </w:r>
      <w:r w:rsidR="0052436A" w:rsidRPr="0052436A">
        <w:rPr>
          <w:rFonts w:ascii="Georgia" w:hAnsi="Georgia"/>
          <w:sz w:val="22"/>
          <w:szCs w:val="22"/>
        </w:rPr>
        <w:t xml:space="preserve"> days from initial admission to Charitable Sisters of Mercy Hospital.</w:t>
      </w:r>
      <w:r w:rsidR="0052436A">
        <w:rPr>
          <w:rFonts w:ascii="Georgia" w:hAnsi="Georgia"/>
        </w:rPr>
        <w:t xml:space="preserve"> </w:t>
      </w:r>
      <w:r w:rsidR="00260E97">
        <w:rPr>
          <w:rFonts w:ascii="Georgia" w:hAnsi="Georgia"/>
          <w:sz w:val="22"/>
          <w:szCs w:val="22"/>
        </w:rPr>
        <w:t xml:space="preserve">Literature review notes delaying </w:t>
      </w:r>
      <w:r w:rsidR="00CF5005">
        <w:rPr>
          <w:rFonts w:ascii="Georgia" w:hAnsi="Georgia"/>
          <w:sz w:val="22"/>
          <w:szCs w:val="22"/>
        </w:rPr>
        <w:t>treatment beyond</w:t>
      </w:r>
      <w:r w:rsidR="000B2FCC">
        <w:rPr>
          <w:rFonts w:ascii="Georgia" w:hAnsi="Georgia"/>
          <w:sz w:val="22"/>
          <w:szCs w:val="22"/>
        </w:rPr>
        <w:t xml:space="preserve"> first</w:t>
      </w:r>
      <w:r w:rsidR="00CF5005">
        <w:rPr>
          <w:rFonts w:ascii="Georgia" w:hAnsi="Georgia"/>
          <w:sz w:val="22"/>
          <w:szCs w:val="22"/>
        </w:rPr>
        <w:t xml:space="preserve"> five (5) days of symptoms</w:t>
      </w:r>
      <w:r w:rsidR="000B2FCC">
        <w:rPr>
          <w:rFonts w:ascii="Georgia" w:hAnsi="Georgia"/>
          <w:sz w:val="22"/>
          <w:szCs w:val="22"/>
        </w:rPr>
        <w:t xml:space="preserve"> significantly increases mortality. [19}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0212A" w14:textId="44FD9B82" w:rsidR="00313E1A" w:rsidRPr="0078275F" w:rsidRDefault="00671961">
    <w:pPr>
      <w:pStyle w:val="Header"/>
      <w:pBdr>
        <w:bottom w:val="single" w:sz="4" w:space="1" w:color="D9D9D9" w:themeColor="background1" w:themeShade="D9"/>
      </w:pBdr>
      <w:jc w:val="right"/>
      <w:rPr>
        <w:b/>
        <w:bCs/>
      </w:rPr>
    </w:pPr>
    <w:sdt>
      <w:sdtPr>
        <w:rPr>
          <w:color w:val="7F7F7F" w:themeColor="background1" w:themeShade="7F"/>
          <w:spacing w:val="60"/>
        </w:rPr>
        <w:id w:val="-1601789903"/>
        <w:docPartObj>
          <w:docPartGallery w:val="Watermarks"/>
          <w:docPartUnique/>
        </w:docPartObj>
      </w:sdtPr>
      <w:sdtEndPr/>
      <w:sdtContent>
        <w:r>
          <w:rPr>
            <w:noProof/>
            <w:color w:val="7F7F7F" w:themeColor="background1" w:themeShade="7F"/>
            <w:spacing w:val="60"/>
          </w:rPr>
          <w:pict w14:anchorId="5B7D4C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left:0;text-align:left;margin-left:0;margin-top:0;width:461.85pt;height:197.95pt;rotation:315;z-index:-25165824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sdt>
      <w:sdtPr>
        <w:rPr>
          <w:color w:val="7F7F7F" w:themeColor="background1" w:themeShade="7F"/>
          <w:spacing w:val="60"/>
        </w:rPr>
        <w:id w:val="2136369444"/>
        <w:docPartObj>
          <w:docPartGallery w:val="Page Numbers (Top of Page)"/>
          <w:docPartUnique/>
        </w:docPartObj>
      </w:sdtPr>
      <w:sdtEndPr>
        <w:rPr>
          <w:b/>
          <w:bCs/>
          <w:noProof/>
          <w:color w:val="auto"/>
          <w:spacing w:val="0"/>
        </w:rPr>
      </w:sdtEndPr>
      <w:sdtContent>
        <w:r w:rsidR="00313E1A" w:rsidRPr="0078275F">
          <w:rPr>
            <w:color w:val="7F7F7F" w:themeColor="background1" w:themeShade="7F"/>
            <w:spacing w:val="60"/>
          </w:rPr>
          <w:t>Page</w:t>
        </w:r>
        <w:r w:rsidR="00313E1A" w:rsidRPr="0078275F">
          <w:t xml:space="preserve"> | </w:t>
        </w:r>
        <w:r w:rsidR="00313E1A">
          <w:fldChar w:fldCharType="begin"/>
        </w:r>
        <w:r w:rsidR="00313E1A" w:rsidRPr="0078275F">
          <w:instrText xml:space="preserve"> PAGE   \* MERGEFORMAT </w:instrText>
        </w:r>
        <w:r w:rsidR="00313E1A">
          <w:fldChar w:fldCharType="separate"/>
        </w:r>
        <w:r w:rsidR="00313E1A" w:rsidRPr="0078275F">
          <w:rPr>
            <w:b/>
            <w:bCs/>
            <w:noProof/>
          </w:rPr>
          <w:t>2</w:t>
        </w:r>
        <w:r w:rsidR="00313E1A">
          <w:rPr>
            <w:b/>
            <w:bCs/>
            <w:noProof/>
          </w:rPr>
          <w:fldChar w:fldCharType="end"/>
        </w:r>
      </w:sdtContent>
    </w:sdt>
  </w:p>
  <w:p w14:paraId="4722A198" w14:textId="4BE32368" w:rsidR="00313E1A" w:rsidRPr="007674DD" w:rsidRDefault="00313E1A" w:rsidP="00313E1A">
    <w:pPr>
      <w:pStyle w:val="Header"/>
      <w:jc w:val="center"/>
      <w:rPr>
        <w:rFonts w:ascii="Georgia" w:hAnsi="Georgia"/>
      </w:rPr>
    </w:pPr>
    <w:r w:rsidRPr="007674DD">
      <w:rPr>
        <w:rFonts w:ascii="Georgia" w:hAnsi="Georgia"/>
      </w:rPr>
      <w:t>Jacobs vs</w:t>
    </w:r>
    <w:r w:rsidR="00814683" w:rsidRPr="00814683">
      <w:rPr>
        <w:rFonts w:ascii="Georgia" w:hAnsi="Georgia"/>
      </w:rPr>
      <w:t xml:space="preserve"> </w:t>
    </w:r>
    <w:r w:rsidR="00814683" w:rsidRPr="007674DD">
      <w:rPr>
        <w:rFonts w:ascii="Georgia" w:hAnsi="Georgia"/>
      </w:rPr>
      <w:t xml:space="preserve">Charitable Sisters of Mercy Hospital </w:t>
    </w:r>
    <w:proofErr w:type="gramStart"/>
    <w:r w:rsidR="00814683" w:rsidRPr="007674DD">
      <w:rPr>
        <w:rFonts w:ascii="Georgia" w:hAnsi="Georgia"/>
      </w:rPr>
      <w:t>et al.</w:t>
    </w:r>
    <w:r w:rsidRPr="007674DD">
      <w:rPr>
        <w:rFonts w:ascii="Georgia" w:hAnsi="Georgia"/>
      </w:rPr>
      <w:t>.</w:t>
    </w:r>
    <w:proofErr w:type="gramEnd"/>
    <w:r w:rsidRPr="007674DD">
      <w:rPr>
        <w:rFonts w:ascii="Georgia" w:hAnsi="Georgia"/>
      </w:rPr>
      <w:t xml:space="preserve"> </w:t>
    </w:r>
  </w:p>
  <w:p w14:paraId="3F71209A" w14:textId="63DBDB3D" w:rsidR="00313E1A" w:rsidRPr="00313E1A" w:rsidRDefault="00313E1A" w:rsidP="00313E1A">
    <w:pPr>
      <w:pStyle w:val="Header"/>
      <w:jc w:val="center"/>
      <w:rPr>
        <w:rFonts w:ascii="Georgia" w:hAnsi="Georgia"/>
      </w:rPr>
    </w:pPr>
    <w:r w:rsidRPr="00313E1A">
      <w:rPr>
        <w:rFonts w:ascii="Georgia" w:hAnsi="Georgia"/>
      </w:rPr>
      <w:t>Chronological Timeline V. Deviations from S</w:t>
    </w:r>
    <w:r>
      <w:rPr>
        <w:rFonts w:ascii="Georgia" w:hAnsi="Georgia"/>
      </w:rPr>
      <w:t xml:space="preserve">OC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65B18"/>
    <w:multiLevelType w:val="hybridMultilevel"/>
    <w:tmpl w:val="F1447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655691"/>
    <w:multiLevelType w:val="hybridMultilevel"/>
    <w:tmpl w:val="89A64276"/>
    <w:lvl w:ilvl="0" w:tplc="5204E662">
      <w:start w:val="1"/>
      <w:numFmt w:val="decimal"/>
      <w:suff w:val="space"/>
      <w:lvlText w:val="%1."/>
      <w:lvlJc w:val="left"/>
      <w:pPr>
        <w:ind w:left="216" w:firstLine="1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8B613D"/>
    <w:multiLevelType w:val="hybridMultilevel"/>
    <w:tmpl w:val="A7F4B504"/>
    <w:lvl w:ilvl="0" w:tplc="13B466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C73CDA"/>
    <w:multiLevelType w:val="hybridMultilevel"/>
    <w:tmpl w:val="7BF4C2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7615D5"/>
    <w:multiLevelType w:val="hybridMultilevel"/>
    <w:tmpl w:val="DD883C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6329850">
    <w:abstractNumId w:val="4"/>
  </w:num>
  <w:num w:numId="2" w16cid:durableId="1229267392">
    <w:abstractNumId w:val="2"/>
  </w:num>
  <w:num w:numId="3" w16cid:durableId="882135985">
    <w:abstractNumId w:val="1"/>
  </w:num>
  <w:num w:numId="4" w16cid:durableId="1659066673">
    <w:abstractNumId w:val="3"/>
  </w:num>
  <w:num w:numId="5" w16cid:durableId="2061437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ocumentProtection w:edit="readOnly" w:formatting="1" w:enforcement="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E1A"/>
    <w:rsid w:val="000024D2"/>
    <w:rsid w:val="0000349E"/>
    <w:rsid w:val="000043B3"/>
    <w:rsid w:val="00006CBF"/>
    <w:rsid w:val="00007237"/>
    <w:rsid w:val="00011FBF"/>
    <w:rsid w:val="00012FF6"/>
    <w:rsid w:val="00013C23"/>
    <w:rsid w:val="00021ABD"/>
    <w:rsid w:val="00025BE3"/>
    <w:rsid w:val="000309BA"/>
    <w:rsid w:val="00030A71"/>
    <w:rsid w:val="000319EA"/>
    <w:rsid w:val="0003469B"/>
    <w:rsid w:val="000412DF"/>
    <w:rsid w:val="000433C5"/>
    <w:rsid w:val="00043E04"/>
    <w:rsid w:val="00044272"/>
    <w:rsid w:val="0004473F"/>
    <w:rsid w:val="00051C9A"/>
    <w:rsid w:val="00052C65"/>
    <w:rsid w:val="00052F91"/>
    <w:rsid w:val="00056B82"/>
    <w:rsid w:val="000673F9"/>
    <w:rsid w:val="00067C7C"/>
    <w:rsid w:val="00070CA7"/>
    <w:rsid w:val="00071AFB"/>
    <w:rsid w:val="000731A2"/>
    <w:rsid w:val="000760BA"/>
    <w:rsid w:val="000818D3"/>
    <w:rsid w:val="000846DB"/>
    <w:rsid w:val="00084BCA"/>
    <w:rsid w:val="00085E98"/>
    <w:rsid w:val="00086B68"/>
    <w:rsid w:val="000903C3"/>
    <w:rsid w:val="00094386"/>
    <w:rsid w:val="00094BA2"/>
    <w:rsid w:val="000969A0"/>
    <w:rsid w:val="000973C2"/>
    <w:rsid w:val="000A0341"/>
    <w:rsid w:val="000A0657"/>
    <w:rsid w:val="000A1117"/>
    <w:rsid w:val="000A411D"/>
    <w:rsid w:val="000A48A3"/>
    <w:rsid w:val="000A5749"/>
    <w:rsid w:val="000A67CA"/>
    <w:rsid w:val="000B130E"/>
    <w:rsid w:val="000B1E90"/>
    <w:rsid w:val="000B2FCC"/>
    <w:rsid w:val="000B3906"/>
    <w:rsid w:val="000B4D33"/>
    <w:rsid w:val="000B5502"/>
    <w:rsid w:val="000B624B"/>
    <w:rsid w:val="000C29A3"/>
    <w:rsid w:val="000C2E01"/>
    <w:rsid w:val="000D431F"/>
    <w:rsid w:val="000D43CF"/>
    <w:rsid w:val="000D54AB"/>
    <w:rsid w:val="000D7A5D"/>
    <w:rsid w:val="000E1501"/>
    <w:rsid w:val="000E1DD7"/>
    <w:rsid w:val="000E2178"/>
    <w:rsid w:val="000E2CEE"/>
    <w:rsid w:val="000E699A"/>
    <w:rsid w:val="000E6CAA"/>
    <w:rsid w:val="000F13C0"/>
    <w:rsid w:val="000F1787"/>
    <w:rsid w:val="000F2638"/>
    <w:rsid w:val="000F2966"/>
    <w:rsid w:val="000F3F73"/>
    <w:rsid w:val="000F40D3"/>
    <w:rsid w:val="000F48D0"/>
    <w:rsid w:val="000F6FD4"/>
    <w:rsid w:val="0010081B"/>
    <w:rsid w:val="00103D62"/>
    <w:rsid w:val="00105BE1"/>
    <w:rsid w:val="00106481"/>
    <w:rsid w:val="00107BF4"/>
    <w:rsid w:val="001109C5"/>
    <w:rsid w:val="00110D87"/>
    <w:rsid w:val="00112656"/>
    <w:rsid w:val="00116D12"/>
    <w:rsid w:val="00123865"/>
    <w:rsid w:val="00132ECF"/>
    <w:rsid w:val="00133911"/>
    <w:rsid w:val="00136B8B"/>
    <w:rsid w:val="00136FA3"/>
    <w:rsid w:val="0013791C"/>
    <w:rsid w:val="00146A8D"/>
    <w:rsid w:val="00153A11"/>
    <w:rsid w:val="0015481B"/>
    <w:rsid w:val="00154CDE"/>
    <w:rsid w:val="00156A3F"/>
    <w:rsid w:val="00157C99"/>
    <w:rsid w:val="001642DB"/>
    <w:rsid w:val="00165DAE"/>
    <w:rsid w:val="00167636"/>
    <w:rsid w:val="001766A1"/>
    <w:rsid w:val="00176AEF"/>
    <w:rsid w:val="00181A5E"/>
    <w:rsid w:val="00184D51"/>
    <w:rsid w:val="001911D8"/>
    <w:rsid w:val="00193AA9"/>
    <w:rsid w:val="00193DA3"/>
    <w:rsid w:val="001A377C"/>
    <w:rsid w:val="001A4FCE"/>
    <w:rsid w:val="001A6266"/>
    <w:rsid w:val="001A7B20"/>
    <w:rsid w:val="001A7FCC"/>
    <w:rsid w:val="001B09A9"/>
    <w:rsid w:val="001B290F"/>
    <w:rsid w:val="001B47CB"/>
    <w:rsid w:val="001B4EC7"/>
    <w:rsid w:val="001B6456"/>
    <w:rsid w:val="001B7AD1"/>
    <w:rsid w:val="001C06FE"/>
    <w:rsid w:val="001C2C4B"/>
    <w:rsid w:val="001C2D82"/>
    <w:rsid w:val="001C72D4"/>
    <w:rsid w:val="001D1D22"/>
    <w:rsid w:val="001D4626"/>
    <w:rsid w:val="001D7631"/>
    <w:rsid w:val="001E1F75"/>
    <w:rsid w:val="001E347E"/>
    <w:rsid w:val="001E4DBE"/>
    <w:rsid w:val="001F641E"/>
    <w:rsid w:val="00201935"/>
    <w:rsid w:val="002025CB"/>
    <w:rsid w:val="0020314F"/>
    <w:rsid w:val="002034E6"/>
    <w:rsid w:val="002078B4"/>
    <w:rsid w:val="00207A3E"/>
    <w:rsid w:val="00211295"/>
    <w:rsid w:val="00212AF8"/>
    <w:rsid w:val="00217CAD"/>
    <w:rsid w:val="002242BD"/>
    <w:rsid w:val="0022756E"/>
    <w:rsid w:val="0023103B"/>
    <w:rsid w:val="00240920"/>
    <w:rsid w:val="00242392"/>
    <w:rsid w:val="00244C11"/>
    <w:rsid w:val="00245801"/>
    <w:rsid w:val="002460F7"/>
    <w:rsid w:val="002478DC"/>
    <w:rsid w:val="00250954"/>
    <w:rsid w:val="002517E3"/>
    <w:rsid w:val="00251A96"/>
    <w:rsid w:val="00251B70"/>
    <w:rsid w:val="00251FAE"/>
    <w:rsid w:val="002536FF"/>
    <w:rsid w:val="00253CCC"/>
    <w:rsid w:val="00260E97"/>
    <w:rsid w:val="00265D95"/>
    <w:rsid w:val="00266C59"/>
    <w:rsid w:val="00267B84"/>
    <w:rsid w:val="002723C4"/>
    <w:rsid w:val="002724C0"/>
    <w:rsid w:val="00277C3F"/>
    <w:rsid w:val="00282556"/>
    <w:rsid w:val="00283EDE"/>
    <w:rsid w:val="00284954"/>
    <w:rsid w:val="00293820"/>
    <w:rsid w:val="00297D4B"/>
    <w:rsid w:val="002A11C9"/>
    <w:rsid w:val="002A4DF9"/>
    <w:rsid w:val="002A528F"/>
    <w:rsid w:val="002B2E11"/>
    <w:rsid w:val="002B5ABA"/>
    <w:rsid w:val="002B5D0C"/>
    <w:rsid w:val="002B622C"/>
    <w:rsid w:val="002C344F"/>
    <w:rsid w:val="002C45FA"/>
    <w:rsid w:val="002C4B28"/>
    <w:rsid w:val="002C7FD8"/>
    <w:rsid w:val="002D39C5"/>
    <w:rsid w:val="002D60D5"/>
    <w:rsid w:val="002D7264"/>
    <w:rsid w:val="002E40A4"/>
    <w:rsid w:val="002E4620"/>
    <w:rsid w:val="002E5FCE"/>
    <w:rsid w:val="002E7874"/>
    <w:rsid w:val="002F2CB8"/>
    <w:rsid w:val="002F45F2"/>
    <w:rsid w:val="002F7478"/>
    <w:rsid w:val="00300E96"/>
    <w:rsid w:val="00304C54"/>
    <w:rsid w:val="00313E1A"/>
    <w:rsid w:val="00324C81"/>
    <w:rsid w:val="00326F03"/>
    <w:rsid w:val="00332395"/>
    <w:rsid w:val="00332487"/>
    <w:rsid w:val="003331DA"/>
    <w:rsid w:val="00336857"/>
    <w:rsid w:val="00337B27"/>
    <w:rsid w:val="00341444"/>
    <w:rsid w:val="00341664"/>
    <w:rsid w:val="00342614"/>
    <w:rsid w:val="00354EB5"/>
    <w:rsid w:val="00354FF7"/>
    <w:rsid w:val="003557B5"/>
    <w:rsid w:val="00355888"/>
    <w:rsid w:val="00355F2E"/>
    <w:rsid w:val="00360655"/>
    <w:rsid w:val="003615E1"/>
    <w:rsid w:val="00361824"/>
    <w:rsid w:val="003638B4"/>
    <w:rsid w:val="003769D2"/>
    <w:rsid w:val="00384653"/>
    <w:rsid w:val="00385598"/>
    <w:rsid w:val="00385AE8"/>
    <w:rsid w:val="00391F02"/>
    <w:rsid w:val="00394035"/>
    <w:rsid w:val="00394872"/>
    <w:rsid w:val="003978F2"/>
    <w:rsid w:val="003A12ED"/>
    <w:rsid w:val="003A6066"/>
    <w:rsid w:val="003B043A"/>
    <w:rsid w:val="003B0BEF"/>
    <w:rsid w:val="003B1FFF"/>
    <w:rsid w:val="003B4D18"/>
    <w:rsid w:val="003B5A7B"/>
    <w:rsid w:val="003C17F5"/>
    <w:rsid w:val="003C45C1"/>
    <w:rsid w:val="003C6226"/>
    <w:rsid w:val="003D242C"/>
    <w:rsid w:val="003D40D3"/>
    <w:rsid w:val="003D4778"/>
    <w:rsid w:val="003D5C20"/>
    <w:rsid w:val="003D615B"/>
    <w:rsid w:val="003D776E"/>
    <w:rsid w:val="003D77B8"/>
    <w:rsid w:val="003E18CC"/>
    <w:rsid w:val="003E54F2"/>
    <w:rsid w:val="003E55D3"/>
    <w:rsid w:val="003F4FB1"/>
    <w:rsid w:val="003F5D33"/>
    <w:rsid w:val="003F6EDF"/>
    <w:rsid w:val="00400236"/>
    <w:rsid w:val="004019E6"/>
    <w:rsid w:val="0040576B"/>
    <w:rsid w:val="00405951"/>
    <w:rsid w:val="0040717F"/>
    <w:rsid w:val="004234AA"/>
    <w:rsid w:val="00426E8E"/>
    <w:rsid w:val="0042724C"/>
    <w:rsid w:val="004277E6"/>
    <w:rsid w:val="00430D33"/>
    <w:rsid w:val="00431074"/>
    <w:rsid w:val="0043414C"/>
    <w:rsid w:val="004367C9"/>
    <w:rsid w:val="00436AD1"/>
    <w:rsid w:val="0044161D"/>
    <w:rsid w:val="00442958"/>
    <w:rsid w:val="00443CCB"/>
    <w:rsid w:val="00444470"/>
    <w:rsid w:val="00445861"/>
    <w:rsid w:val="00446F56"/>
    <w:rsid w:val="00451D13"/>
    <w:rsid w:val="004521C2"/>
    <w:rsid w:val="004558F1"/>
    <w:rsid w:val="004578D5"/>
    <w:rsid w:val="00460167"/>
    <w:rsid w:val="004616A7"/>
    <w:rsid w:val="00462D7F"/>
    <w:rsid w:val="00464D84"/>
    <w:rsid w:val="004657E7"/>
    <w:rsid w:val="00465C1D"/>
    <w:rsid w:val="00465F54"/>
    <w:rsid w:val="00474EE9"/>
    <w:rsid w:val="0047650A"/>
    <w:rsid w:val="004766AE"/>
    <w:rsid w:val="0048011A"/>
    <w:rsid w:val="004830BB"/>
    <w:rsid w:val="0048353C"/>
    <w:rsid w:val="004873B3"/>
    <w:rsid w:val="00487827"/>
    <w:rsid w:val="00491986"/>
    <w:rsid w:val="00492E6C"/>
    <w:rsid w:val="004933BE"/>
    <w:rsid w:val="00494B8E"/>
    <w:rsid w:val="004968EB"/>
    <w:rsid w:val="004A53D5"/>
    <w:rsid w:val="004A70BD"/>
    <w:rsid w:val="004B1552"/>
    <w:rsid w:val="004B3AC6"/>
    <w:rsid w:val="004B4BEC"/>
    <w:rsid w:val="004B694F"/>
    <w:rsid w:val="004C49E3"/>
    <w:rsid w:val="004C5DDA"/>
    <w:rsid w:val="004C7147"/>
    <w:rsid w:val="004C79DE"/>
    <w:rsid w:val="004D00AF"/>
    <w:rsid w:val="004D0C10"/>
    <w:rsid w:val="004D1331"/>
    <w:rsid w:val="004D1364"/>
    <w:rsid w:val="004D35E0"/>
    <w:rsid w:val="004D7031"/>
    <w:rsid w:val="004E1CFE"/>
    <w:rsid w:val="004E489A"/>
    <w:rsid w:val="004E55B6"/>
    <w:rsid w:val="004F0073"/>
    <w:rsid w:val="004F2CBD"/>
    <w:rsid w:val="004F3AB3"/>
    <w:rsid w:val="004F3B6A"/>
    <w:rsid w:val="00500383"/>
    <w:rsid w:val="005013F9"/>
    <w:rsid w:val="005120A6"/>
    <w:rsid w:val="0051331D"/>
    <w:rsid w:val="005166D8"/>
    <w:rsid w:val="0052436A"/>
    <w:rsid w:val="00525EB0"/>
    <w:rsid w:val="00525F39"/>
    <w:rsid w:val="00527BE5"/>
    <w:rsid w:val="00527CBA"/>
    <w:rsid w:val="005302A8"/>
    <w:rsid w:val="0053052F"/>
    <w:rsid w:val="0053277B"/>
    <w:rsid w:val="00533631"/>
    <w:rsid w:val="00540292"/>
    <w:rsid w:val="00541A52"/>
    <w:rsid w:val="005421B0"/>
    <w:rsid w:val="00542A4A"/>
    <w:rsid w:val="005448EE"/>
    <w:rsid w:val="00545381"/>
    <w:rsid w:val="00550350"/>
    <w:rsid w:val="00552B13"/>
    <w:rsid w:val="00554679"/>
    <w:rsid w:val="005613C4"/>
    <w:rsid w:val="005660F4"/>
    <w:rsid w:val="005702B0"/>
    <w:rsid w:val="0057035A"/>
    <w:rsid w:val="00570904"/>
    <w:rsid w:val="00570C0D"/>
    <w:rsid w:val="00572F54"/>
    <w:rsid w:val="00573F5C"/>
    <w:rsid w:val="00576A2B"/>
    <w:rsid w:val="005770D0"/>
    <w:rsid w:val="00577FCD"/>
    <w:rsid w:val="0058269C"/>
    <w:rsid w:val="00583E47"/>
    <w:rsid w:val="00584509"/>
    <w:rsid w:val="00595112"/>
    <w:rsid w:val="005952F0"/>
    <w:rsid w:val="00595F64"/>
    <w:rsid w:val="00596832"/>
    <w:rsid w:val="00597225"/>
    <w:rsid w:val="00597CFF"/>
    <w:rsid w:val="005A0067"/>
    <w:rsid w:val="005A2A7D"/>
    <w:rsid w:val="005A2F97"/>
    <w:rsid w:val="005A4C30"/>
    <w:rsid w:val="005A5342"/>
    <w:rsid w:val="005A58A8"/>
    <w:rsid w:val="005A6814"/>
    <w:rsid w:val="005A7C20"/>
    <w:rsid w:val="005B49BC"/>
    <w:rsid w:val="005B56C5"/>
    <w:rsid w:val="005B7420"/>
    <w:rsid w:val="005C002C"/>
    <w:rsid w:val="005C2C2F"/>
    <w:rsid w:val="005C2E21"/>
    <w:rsid w:val="005C740F"/>
    <w:rsid w:val="005C7529"/>
    <w:rsid w:val="005D0222"/>
    <w:rsid w:val="005D27C3"/>
    <w:rsid w:val="005D386D"/>
    <w:rsid w:val="005E1FEC"/>
    <w:rsid w:val="005E3904"/>
    <w:rsid w:val="005E3D0E"/>
    <w:rsid w:val="005F4F6B"/>
    <w:rsid w:val="005F535D"/>
    <w:rsid w:val="00601203"/>
    <w:rsid w:val="006025A2"/>
    <w:rsid w:val="00603104"/>
    <w:rsid w:val="00603830"/>
    <w:rsid w:val="0060588D"/>
    <w:rsid w:val="00611774"/>
    <w:rsid w:val="00612B9F"/>
    <w:rsid w:val="00613AA7"/>
    <w:rsid w:val="00620473"/>
    <w:rsid w:val="00620718"/>
    <w:rsid w:val="00622CF7"/>
    <w:rsid w:val="006248DF"/>
    <w:rsid w:val="00627E50"/>
    <w:rsid w:val="0063077E"/>
    <w:rsid w:val="00631201"/>
    <w:rsid w:val="00633201"/>
    <w:rsid w:val="0064311A"/>
    <w:rsid w:val="006452CA"/>
    <w:rsid w:val="006527CD"/>
    <w:rsid w:val="00652A94"/>
    <w:rsid w:val="00653A64"/>
    <w:rsid w:val="00653A7C"/>
    <w:rsid w:val="00653B8A"/>
    <w:rsid w:val="006548EC"/>
    <w:rsid w:val="00654F26"/>
    <w:rsid w:val="006568B0"/>
    <w:rsid w:val="00656BAD"/>
    <w:rsid w:val="00660C94"/>
    <w:rsid w:val="00662A28"/>
    <w:rsid w:val="00664408"/>
    <w:rsid w:val="0066689C"/>
    <w:rsid w:val="00666FA8"/>
    <w:rsid w:val="00667575"/>
    <w:rsid w:val="006679B8"/>
    <w:rsid w:val="00671578"/>
    <w:rsid w:val="00671961"/>
    <w:rsid w:val="00675E0F"/>
    <w:rsid w:val="006771B2"/>
    <w:rsid w:val="00680569"/>
    <w:rsid w:val="00681AE7"/>
    <w:rsid w:val="00683CBB"/>
    <w:rsid w:val="00684A94"/>
    <w:rsid w:val="0068584A"/>
    <w:rsid w:val="0069003A"/>
    <w:rsid w:val="00690881"/>
    <w:rsid w:val="0069119B"/>
    <w:rsid w:val="00691372"/>
    <w:rsid w:val="00692135"/>
    <w:rsid w:val="00694C5D"/>
    <w:rsid w:val="00697DE0"/>
    <w:rsid w:val="006A46CF"/>
    <w:rsid w:val="006A4B67"/>
    <w:rsid w:val="006A61FE"/>
    <w:rsid w:val="006B001D"/>
    <w:rsid w:val="006B0645"/>
    <w:rsid w:val="006B0732"/>
    <w:rsid w:val="006B2346"/>
    <w:rsid w:val="006B63A6"/>
    <w:rsid w:val="006C0409"/>
    <w:rsid w:val="006C1BE4"/>
    <w:rsid w:val="006C21AF"/>
    <w:rsid w:val="006D151F"/>
    <w:rsid w:val="006D3FA2"/>
    <w:rsid w:val="006D4284"/>
    <w:rsid w:val="006D475B"/>
    <w:rsid w:val="006D611E"/>
    <w:rsid w:val="006E0FD9"/>
    <w:rsid w:val="006E201D"/>
    <w:rsid w:val="006E6D45"/>
    <w:rsid w:val="006F2B02"/>
    <w:rsid w:val="006F3063"/>
    <w:rsid w:val="006F3270"/>
    <w:rsid w:val="006F570E"/>
    <w:rsid w:val="006F6318"/>
    <w:rsid w:val="00701D53"/>
    <w:rsid w:val="00703188"/>
    <w:rsid w:val="00704426"/>
    <w:rsid w:val="00707ECD"/>
    <w:rsid w:val="007101A7"/>
    <w:rsid w:val="00710769"/>
    <w:rsid w:val="00711613"/>
    <w:rsid w:val="007145E0"/>
    <w:rsid w:val="00720335"/>
    <w:rsid w:val="00722E73"/>
    <w:rsid w:val="00724D44"/>
    <w:rsid w:val="00737534"/>
    <w:rsid w:val="00742813"/>
    <w:rsid w:val="00744638"/>
    <w:rsid w:val="00744DAB"/>
    <w:rsid w:val="00745B3A"/>
    <w:rsid w:val="0075100E"/>
    <w:rsid w:val="0075382B"/>
    <w:rsid w:val="007557FA"/>
    <w:rsid w:val="007564D3"/>
    <w:rsid w:val="0075740D"/>
    <w:rsid w:val="00757712"/>
    <w:rsid w:val="00761A43"/>
    <w:rsid w:val="00762372"/>
    <w:rsid w:val="007674DD"/>
    <w:rsid w:val="00774C49"/>
    <w:rsid w:val="00774CB2"/>
    <w:rsid w:val="00776C08"/>
    <w:rsid w:val="00780252"/>
    <w:rsid w:val="00781D91"/>
    <w:rsid w:val="007823ED"/>
    <w:rsid w:val="0078275F"/>
    <w:rsid w:val="0078311B"/>
    <w:rsid w:val="00785064"/>
    <w:rsid w:val="0078674E"/>
    <w:rsid w:val="0079088A"/>
    <w:rsid w:val="007B0F2E"/>
    <w:rsid w:val="007B30B6"/>
    <w:rsid w:val="007B37CC"/>
    <w:rsid w:val="007B3A76"/>
    <w:rsid w:val="007B70CB"/>
    <w:rsid w:val="007B7DD2"/>
    <w:rsid w:val="007C1019"/>
    <w:rsid w:val="007C2090"/>
    <w:rsid w:val="007D0DDD"/>
    <w:rsid w:val="007D1F94"/>
    <w:rsid w:val="007D28FA"/>
    <w:rsid w:val="007D3FA5"/>
    <w:rsid w:val="007D4576"/>
    <w:rsid w:val="007D477D"/>
    <w:rsid w:val="007D5F87"/>
    <w:rsid w:val="007E03CE"/>
    <w:rsid w:val="007E3F5D"/>
    <w:rsid w:val="007E5E0C"/>
    <w:rsid w:val="007E7E90"/>
    <w:rsid w:val="007F1A80"/>
    <w:rsid w:val="007F275D"/>
    <w:rsid w:val="007F30D0"/>
    <w:rsid w:val="007F49B6"/>
    <w:rsid w:val="007F57E1"/>
    <w:rsid w:val="007F5C53"/>
    <w:rsid w:val="007F60C5"/>
    <w:rsid w:val="008011C5"/>
    <w:rsid w:val="00803FF9"/>
    <w:rsid w:val="008068A4"/>
    <w:rsid w:val="0080775E"/>
    <w:rsid w:val="00807B03"/>
    <w:rsid w:val="00810CF8"/>
    <w:rsid w:val="00812DDF"/>
    <w:rsid w:val="00814683"/>
    <w:rsid w:val="00815851"/>
    <w:rsid w:val="00817025"/>
    <w:rsid w:val="00817F19"/>
    <w:rsid w:val="0082104A"/>
    <w:rsid w:val="008225E3"/>
    <w:rsid w:val="00823B2B"/>
    <w:rsid w:val="00825DD5"/>
    <w:rsid w:val="00827A9E"/>
    <w:rsid w:val="008457EE"/>
    <w:rsid w:val="00846D77"/>
    <w:rsid w:val="00851750"/>
    <w:rsid w:val="008518EB"/>
    <w:rsid w:val="008537A4"/>
    <w:rsid w:val="00857F98"/>
    <w:rsid w:val="0086270B"/>
    <w:rsid w:val="0086338C"/>
    <w:rsid w:val="0086417D"/>
    <w:rsid w:val="00864A9F"/>
    <w:rsid w:val="00870932"/>
    <w:rsid w:val="00872035"/>
    <w:rsid w:val="00872C91"/>
    <w:rsid w:val="0087553E"/>
    <w:rsid w:val="00876140"/>
    <w:rsid w:val="00877FE0"/>
    <w:rsid w:val="00880A1C"/>
    <w:rsid w:val="00883C25"/>
    <w:rsid w:val="00884EB2"/>
    <w:rsid w:val="008854D4"/>
    <w:rsid w:val="0088552E"/>
    <w:rsid w:val="008857CE"/>
    <w:rsid w:val="008913D0"/>
    <w:rsid w:val="0089140F"/>
    <w:rsid w:val="008927FF"/>
    <w:rsid w:val="008933E7"/>
    <w:rsid w:val="008A0214"/>
    <w:rsid w:val="008A0A20"/>
    <w:rsid w:val="008A17F7"/>
    <w:rsid w:val="008A3DF0"/>
    <w:rsid w:val="008A5409"/>
    <w:rsid w:val="008A7149"/>
    <w:rsid w:val="008B39D8"/>
    <w:rsid w:val="008B5AFD"/>
    <w:rsid w:val="008B6A8A"/>
    <w:rsid w:val="008C1664"/>
    <w:rsid w:val="008C3771"/>
    <w:rsid w:val="008C54CA"/>
    <w:rsid w:val="008C6270"/>
    <w:rsid w:val="008C6FD8"/>
    <w:rsid w:val="008D0AF7"/>
    <w:rsid w:val="008D0F2B"/>
    <w:rsid w:val="008D20AD"/>
    <w:rsid w:val="008E35EA"/>
    <w:rsid w:val="008E7BE2"/>
    <w:rsid w:val="008E7CB3"/>
    <w:rsid w:val="008E7CC8"/>
    <w:rsid w:val="008F12F2"/>
    <w:rsid w:val="008F1ED0"/>
    <w:rsid w:val="008F42E3"/>
    <w:rsid w:val="008F53CD"/>
    <w:rsid w:val="00901568"/>
    <w:rsid w:val="00901CC6"/>
    <w:rsid w:val="00903A94"/>
    <w:rsid w:val="00910701"/>
    <w:rsid w:val="00910D56"/>
    <w:rsid w:val="0092105A"/>
    <w:rsid w:val="009219A3"/>
    <w:rsid w:val="00926BD7"/>
    <w:rsid w:val="0093104B"/>
    <w:rsid w:val="009314B1"/>
    <w:rsid w:val="00933096"/>
    <w:rsid w:val="009345BE"/>
    <w:rsid w:val="00934834"/>
    <w:rsid w:val="00934A34"/>
    <w:rsid w:val="00934ABF"/>
    <w:rsid w:val="00937672"/>
    <w:rsid w:val="009378DE"/>
    <w:rsid w:val="00940456"/>
    <w:rsid w:val="009416C3"/>
    <w:rsid w:val="00944C3E"/>
    <w:rsid w:val="009455C9"/>
    <w:rsid w:val="00945D27"/>
    <w:rsid w:val="00947B7E"/>
    <w:rsid w:val="00947EF4"/>
    <w:rsid w:val="009507A4"/>
    <w:rsid w:val="00953A4D"/>
    <w:rsid w:val="00955A90"/>
    <w:rsid w:val="0095656B"/>
    <w:rsid w:val="009573F8"/>
    <w:rsid w:val="00962015"/>
    <w:rsid w:val="00963B9E"/>
    <w:rsid w:val="0096702F"/>
    <w:rsid w:val="00971D52"/>
    <w:rsid w:val="009721FE"/>
    <w:rsid w:val="009736CE"/>
    <w:rsid w:val="00981286"/>
    <w:rsid w:val="009842DE"/>
    <w:rsid w:val="00985302"/>
    <w:rsid w:val="00987988"/>
    <w:rsid w:val="0099062A"/>
    <w:rsid w:val="00990D74"/>
    <w:rsid w:val="00991575"/>
    <w:rsid w:val="0099417B"/>
    <w:rsid w:val="009A1998"/>
    <w:rsid w:val="009A37CF"/>
    <w:rsid w:val="009A3DBD"/>
    <w:rsid w:val="009A4BF4"/>
    <w:rsid w:val="009A5828"/>
    <w:rsid w:val="009A6D7F"/>
    <w:rsid w:val="009B3BD3"/>
    <w:rsid w:val="009B5BF9"/>
    <w:rsid w:val="009B6077"/>
    <w:rsid w:val="009C0103"/>
    <w:rsid w:val="009C0C7B"/>
    <w:rsid w:val="009C1227"/>
    <w:rsid w:val="009C4400"/>
    <w:rsid w:val="009C5424"/>
    <w:rsid w:val="009C6510"/>
    <w:rsid w:val="009D0E3E"/>
    <w:rsid w:val="009D0FAB"/>
    <w:rsid w:val="009D290D"/>
    <w:rsid w:val="009D4190"/>
    <w:rsid w:val="009D47C0"/>
    <w:rsid w:val="009D5327"/>
    <w:rsid w:val="009D560E"/>
    <w:rsid w:val="009E17F3"/>
    <w:rsid w:val="009E229E"/>
    <w:rsid w:val="009E25F4"/>
    <w:rsid w:val="009E3A00"/>
    <w:rsid w:val="009E5E6A"/>
    <w:rsid w:val="009E70E6"/>
    <w:rsid w:val="009F13D6"/>
    <w:rsid w:val="009F34BF"/>
    <w:rsid w:val="009F3608"/>
    <w:rsid w:val="009F7043"/>
    <w:rsid w:val="009F7C7E"/>
    <w:rsid w:val="00A001C2"/>
    <w:rsid w:val="00A07D4E"/>
    <w:rsid w:val="00A13F53"/>
    <w:rsid w:val="00A1563D"/>
    <w:rsid w:val="00A15BC1"/>
    <w:rsid w:val="00A21A5F"/>
    <w:rsid w:val="00A26BEC"/>
    <w:rsid w:val="00A32DDF"/>
    <w:rsid w:val="00A3387C"/>
    <w:rsid w:val="00A34276"/>
    <w:rsid w:val="00A35AFD"/>
    <w:rsid w:val="00A4089B"/>
    <w:rsid w:val="00A410A1"/>
    <w:rsid w:val="00A41E79"/>
    <w:rsid w:val="00A44C3C"/>
    <w:rsid w:val="00A46E71"/>
    <w:rsid w:val="00A50CD4"/>
    <w:rsid w:val="00A52568"/>
    <w:rsid w:val="00A546E5"/>
    <w:rsid w:val="00A54D58"/>
    <w:rsid w:val="00A620EF"/>
    <w:rsid w:val="00A62D11"/>
    <w:rsid w:val="00A630D6"/>
    <w:rsid w:val="00A64525"/>
    <w:rsid w:val="00A67E4A"/>
    <w:rsid w:val="00A72B04"/>
    <w:rsid w:val="00A75021"/>
    <w:rsid w:val="00A75830"/>
    <w:rsid w:val="00A75AF8"/>
    <w:rsid w:val="00A75B8D"/>
    <w:rsid w:val="00A81BDD"/>
    <w:rsid w:val="00A82805"/>
    <w:rsid w:val="00A85EEA"/>
    <w:rsid w:val="00A86075"/>
    <w:rsid w:val="00A86A3B"/>
    <w:rsid w:val="00A907FF"/>
    <w:rsid w:val="00A90AE9"/>
    <w:rsid w:val="00A947FC"/>
    <w:rsid w:val="00A95610"/>
    <w:rsid w:val="00A95BB7"/>
    <w:rsid w:val="00AA3FC1"/>
    <w:rsid w:val="00AA4531"/>
    <w:rsid w:val="00AA49D2"/>
    <w:rsid w:val="00AA542F"/>
    <w:rsid w:val="00AA56C5"/>
    <w:rsid w:val="00AA6EBA"/>
    <w:rsid w:val="00AC11DD"/>
    <w:rsid w:val="00AC1528"/>
    <w:rsid w:val="00AC2300"/>
    <w:rsid w:val="00AC2BBB"/>
    <w:rsid w:val="00AC4885"/>
    <w:rsid w:val="00AC4B88"/>
    <w:rsid w:val="00AC760A"/>
    <w:rsid w:val="00AC7FAF"/>
    <w:rsid w:val="00AD32BC"/>
    <w:rsid w:val="00AD606C"/>
    <w:rsid w:val="00AE093E"/>
    <w:rsid w:val="00AE413E"/>
    <w:rsid w:val="00AE6E1C"/>
    <w:rsid w:val="00AF0DA0"/>
    <w:rsid w:val="00AF1EC4"/>
    <w:rsid w:val="00AF4D5F"/>
    <w:rsid w:val="00B032AE"/>
    <w:rsid w:val="00B03B20"/>
    <w:rsid w:val="00B059E6"/>
    <w:rsid w:val="00B074C7"/>
    <w:rsid w:val="00B103BF"/>
    <w:rsid w:val="00B10DFD"/>
    <w:rsid w:val="00B15189"/>
    <w:rsid w:val="00B164F1"/>
    <w:rsid w:val="00B17576"/>
    <w:rsid w:val="00B220D6"/>
    <w:rsid w:val="00B2517D"/>
    <w:rsid w:val="00B26A81"/>
    <w:rsid w:val="00B30BB1"/>
    <w:rsid w:val="00B31394"/>
    <w:rsid w:val="00B314C3"/>
    <w:rsid w:val="00B32FF4"/>
    <w:rsid w:val="00B3357B"/>
    <w:rsid w:val="00B336F5"/>
    <w:rsid w:val="00B33D4F"/>
    <w:rsid w:val="00B364C9"/>
    <w:rsid w:val="00B40586"/>
    <w:rsid w:val="00B40881"/>
    <w:rsid w:val="00B43E22"/>
    <w:rsid w:val="00B46495"/>
    <w:rsid w:val="00B5377D"/>
    <w:rsid w:val="00B664E3"/>
    <w:rsid w:val="00B6773E"/>
    <w:rsid w:val="00B67F38"/>
    <w:rsid w:val="00B70B5D"/>
    <w:rsid w:val="00B846F2"/>
    <w:rsid w:val="00B86D7B"/>
    <w:rsid w:val="00B915E9"/>
    <w:rsid w:val="00B91EB9"/>
    <w:rsid w:val="00B924BC"/>
    <w:rsid w:val="00BA0B1B"/>
    <w:rsid w:val="00BA5C4C"/>
    <w:rsid w:val="00BA731E"/>
    <w:rsid w:val="00BA7BDE"/>
    <w:rsid w:val="00BC5125"/>
    <w:rsid w:val="00BC61B7"/>
    <w:rsid w:val="00BD46B4"/>
    <w:rsid w:val="00BD47FD"/>
    <w:rsid w:val="00BD480F"/>
    <w:rsid w:val="00BD5947"/>
    <w:rsid w:val="00BD6E11"/>
    <w:rsid w:val="00BD7EBA"/>
    <w:rsid w:val="00BE0F99"/>
    <w:rsid w:val="00BE3C26"/>
    <w:rsid w:val="00BF1065"/>
    <w:rsid w:val="00BF20B1"/>
    <w:rsid w:val="00BF2474"/>
    <w:rsid w:val="00BF25B7"/>
    <w:rsid w:val="00BF3942"/>
    <w:rsid w:val="00C00A48"/>
    <w:rsid w:val="00C055FD"/>
    <w:rsid w:val="00C11FAB"/>
    <w:rsid w:val="00C13EB4"/>
    <w:rsid w:val="00C14885"/>
    <w:rsid w:val="00C15008"/>
    <w:rsid w:val="00C1613C"/>
    <w:rsid w:val="00C176F3"/>
    <w:rsid w:val="00C17823"/>
    <w:rsid w:val="00C254DB"/>
    <w:rsid w:val="00C25F6E"/>
    <w:rsid w:val="00C274E9"/>
    <w:rsid w:val="00C3122A"/>
    <w:rsid w:val="00C32F35"/>
    <w:rsid w:val="00C34029"/>
    <w:rsid w:val="00C34F69"/>
    <w:rsid w:val="00C45430"/>
    <w:rsid w:val="00C50EEE"/>
    <w:rsid w:val="00C51107"/>
    <w:rsid w:val="00C521D4"/>
    <w:rsid w:val="00C54A2D"/>
    <w:rsid w:val="00C54DD6"/>
    <w:rsid w:val="00C553D9"/>
    <w:rsid w:val="00C609C1"/>
    <w:rsid w:val="00C60CA1"/>
    <w:rsid w:val="00C6542F"/>
    <w:rsid w:val="00C65E57"/>
    <w:rsid w:val="00C70A91"/>
    <w:rsid w:val="00C72856"/>
    <w:rsid w:val="00C7660E"/>
    <w:rsid w:val="00C802DD"/>
    <w:rsid w:val="00C80B89"/>
    <w:rsid w:val="00C8130E"/>
    <w:rsid w:val="00C8174A"/>
    <w:rsid w:val="00C81B52"/>
    <w:rsid w:val="00C823F1"/>
    <w:rsid w:val="00C90C45"/>
    <w:rsid w:val="00C93FA7"/>
    <w:rsid w:val="00C93FF1"/>
    <w:rsid w:val="00C952FA"/>
    <w:rsid w:val="00C96775"/>
    <w:rsid w:val="00CA1EF2"/>
    <w:rsid w:val="00CA41C4"/>
    <w:rsid w:val="00CA4AF6"/>
    <w:rsid w:val="00CA7E04"/>
    <w:rsid w:val="00CB1677"/>
    <w:rsid w:val="00CB3671"/>
    <w:rsid w:val="00CB5BB9"/>
    <w:rsid w:val="00CB65C7"/>
    <w:rsid w:val="00CB6E25"/>
    <w:rsid w:val="00CC2B70"/>
    <w:rsid w:val="00CC3231"/>
    <w:rsid w:val="00CC4A21"/>
    <w:rsid w:val="00CD415F"/>
    <w:rsid w:val="00CD7233"/>
    <w:rsid w:val="00CF1505"/>
    <w:rsid w:val="00CF245D"/>
    <w:rsid w:val="00CF3FCD"/>
    <w:rsid w:val="00CF43C2"/>
    <w:rsid w:val="00CF5005"/>
    <w:rsid w:val="00CF626C"/>
    <w:rsid w:val="00D008C6"/>
    <w:rsid w:val="00D031A8"/>
    <w:rsid w:val="00D04A97"/>
    <w:rsid w:val="00D110F9"/>
    <w:rsid w:val="00D118D3"/>
    <w:rsid w:val="00D124D3"/>
    <w:rsid w:val="00D162D1"/>
    <w:rsid w:val="00D217AF"/>
    <w:rsid w:val="00D21884"/>
    <w:rsid w:val="00D2298D"/>
    <w:rsid w:val="00D245CB"/>
    <w:rsid w:val="00D304E6"/>
    <w:rsid w:val="00D309BB"/>
    <w:rsid w:val="00D3431F"/>
    <w:rsid w:val="00D34D13"/>
    <w:rsid w:val="00D369BE"/>
    <w:rsid w:val="00D36F1B"/>
    <w:rsid w:val="00D43346"/>
    <w:rsid w:val="00D453CD"/>
    <w:rsid w:val="00D474A2"/>
    <w:rsid w:val="00D50646"/>
    <w:rsid w:val="00D50820"/>
    <w:rsid w:val="00D529D9"/>
    <w:rsid w:val="00D53FFF"/>
    <w:rsid w:val="00D54419"/>
    <w:rsid w:val="00D54D10"/>
    <w:rsid w:val="00D5501A"/>
    <w:rsid w:val="00D55E73"/>
    <w:rsid w:val="00D570F5"/>
    <w:rsid w:val="00D6634F"/>
    <w:rsid w:val="00D6717F"/>
    <w:rsid w:val="00D73190"/>
    <w:rsid w:val="00D76863"/>
    <w:rsid w:val="00D82041"/>
    <w:rsid w:val="00D834D7"/>
    <w:rsid w:val="00D8456B"/>
    <w:rsid w:val="00D847E5"/>
    <w:rsid w:val="00D85960"/>
    <w:rsid w:val="00D876C9"/>
    <w:rsid w:val="00D91EE5"/>
    <w:rsid w:val="00D94C9C"/>
    <w:rsid w:val="00D95746"/>
    <w:rsid w:val="00DA0E47"/>
    <w:rsid w:val="00DA5A8F"/>
    <w:rsid w:val="00DB0102"/>
    <w:rsid w:val="00DC0889"/>
    <w:rsid w:val="00DC108E"/>
    <w:rsid w:val="00DC40D0"/>
    <w:rsid w:val="00DC629A"/>
    <w:rsid w:val="00DC78F2"/>
    <w:rsid w:val="00DD111D"/>
    <w:rsid w:val="00DE1464"/>
    <w:rsid w:val="00DE2A7B"/>
    <w:rsid w:val="00DE3F7F"/>
    <w:rsid w:val="00DE6983"/>
    <w:rsid w:val="00DE74AC"/>
    <w:rsid w:val="00DE7DF2"/>
    <w:rsid w:val="00DF4D58"/>
    <w:rsid w:val="00DF79F4"/>
    <w:rsid w:val="00E0012E"/>
    <w:rsid w:val="00E0082F"/>
    <w:rsid w:val="00E00D5B"/>
    <w:rsid w:val="00E0342B"/>
    <w:rsid w:val="00E03C8D"/>
    <w:rsid w:val="00E050FC"/>
    <w:rsid w:val="00E06E1E"/>
    <w:rsid w:val="00E103DD"/>
    <w:rsid w:val="00E13721"/>
    <w:rsid w:val="00E151FA"/>
    <w:rsid w:val="00E15CD9"/>
    <w:rsid w:val="00E20F7E"/>
    <w:rsid w:val="00E25FC6"/>
    <w:rsid w:val="00E31CA2"/>
    <w:rsid w:val="00E31EF9"/>
    <w:rsid w:val="00E34464"/>
    <w:rsid w:val="00E3538E"/>
    <w:rsid w:val="00E406A7"/>
    <w:rsid w:val="00E417B3"/>
    <w:rsid w:val="00E437B8"/>
    <w:rsid w:val="00E44DAA"/>
    <w:rsid w:val="00E4679D"/>
    <w:rsid w:val="00E53B78"/>
    <w:rsid w:val="00E54C5C"/>
    <w:rsid w:val="00E55CBA"/>
    <w:rsid w:val="00E55D2F"/>
    <w:rsid w:val="00E577D4"/>
    <w:rsid w:val="00E57C8A"/>
    <w:rsid w:val="00E57CA2"/>
    <w:rsid w:val="00E57CF0"/>
    <w:rsid w:val="00E61D76"/>
    <w:rsid w:val="00E62B0F"/>
    <w:rsid w:val="00E64844"/>
    <w:rsid w:val="00E64D45"/>
    <w:rsid w:val="00E71DAA"/>
    <w:rsid w:val="00E727B0"/>
    <w:rsid w:val="00E73212"/>
    <w:rsid w:val="00E760E8"/>
    <w:rsid w:val="00E76F7D"/>
    <w:rsid w:val="00E77983"/>
    <w:rsid w:val="00E8177F"/>
    <w:rsid w:val="00E900C6"/>
    <w:rsid w:val="00E90E71"/>
    <w:rsid w:val="00E93B04"/>
    <w:rsid w:val="00E94C03"/>
    <w:rsid w:val="00E955D5"/>
    <w:rsid w:val="00E95C91"/>
    <w:rsid w:val="00E9642C"/>
    <w:rsid w:val="00E9769F"/>
    <w:rsid w:val="00EA1018"/>
    <w:rsid w:val="00EA1841"/>
    <w:rsid w:val="00EA2958"/>
    <w:rsid w:val="00EA48E2"/>
    <w:rsid w:val="00EA6D68"/>
    <w:rsid w:val="00EB230D"/>
    <w:rsid w:val="00EB2D8D"/>
    <w:rsid w:val="00EB7288"/>
    <w:rsid w:val="00EB7D77"/>
    <w:rsid w:val="00EC4B6B"/>
    <w:rsid w:val="00EC5B61"/>
    <w:rsid w:val="00EC63AD"/>
    <w:rsid w:val="00ED2141"/>
    <w:rsid w:val="00ED430A"/>
    <w:rsid w:val="00ED480A"/>
    <w:rsid w:val="00ED6186"/>
    <w:rsid w:val="00EE2976"/>
    <w:rsid w:val="00EE416D"/>
    <w:rsid w:val="00EE71C1"/>
    <w:rsid w:val="00EE7B0A"/>
    <w:rsid w:val="00EF274B"/>
    <w:rsid w:val="00EF2F9F"/>
    <w:rsid w:val="00EF31F9"/>
    <w:rsid w:val="00EF503A"/>
    <w:rsid w:val="00EF62FA"/>
    <w:rsid w:val="00F01A03"/>
    <w:rsid w:val="00F01C67"/>
    <w:rsid w:val="00F0362C"/>
    <w:rsid w:val="00F04B38"/>
    <w:rsid w:val="00F04C20"/>
    <w:rsid w:val="00F059D7"/>
    <w:rsid w:val="00F05DCE"/>
    <w:rsid w:val="00F062C1"/>
    <w:rsid w:val="00F07C91"/>
    <w:rsid w:val="00F11EBF"/>
    <w:rsid w:val="00F1243B"/>
    <w:rsid w:val="00F12A85"/>
    <w:rsid w:val="00F2051F"/>
    <w:rsid w:val="00F22528"/>
    <w:rsid w:val="00F24F2B"/>
    <w:rsid w:val="00F30C28"/>
    <w:rsid w:val="00F30F4D"/>
    <w:rsid w:val="00F320E4"/>
    <w:rsid w:val="00F347D8"/>
    <w:rsid w:val="00F3690D"/>
    <w:rsid w:val="00F42BC1"/>
    <w:rsid w:val="00F42C5F"/>
    <w:rsid w:val="00F56B5B"/>
    <w:rsid w:val="00F6184C"/>
    <w:rsid w:val="00F62AAA"/>
    <w:rsid w:val="00F63B53"/>
    <w:rsid w:val="00F63F37"/>
    <w:rsid w:val="00F65A92"/>
    <w:rsid w:val="00F71977"/>
    <w:rsid w:val="00F71C4D"/>
    <w:rsid w:val="00F76CA5"/>
    <w:rsid w:val="00F77B9B"/>
    <w:rsid w:val="00F812DC"/>
    <w:rsid w:val="00F86326"/>
    <w:rsid w:val="00F871CE"/>
    <w:rsid w:val="00F92E8B"/>
    <w:rsid w:val="00F9314D"/>
    <w:rsid w:val="00F95093"/>
    <w:rsid w:val="00F95882"/>
    <w:rsid w:val="00F97287"/>
    <w:rsid w:val="00F97DAC"/>
    <w:rsid w:val="00FA1D97"/>
    <w:rsid w:val="00FA2D7E"/>
    <w:rsid w:val="00FA495B"/>
    <w:rsid w:val="00FA5738"/>
    <w:rsid w:val="00FA7045"/>
    <w:rsid w:val="00FA7460"/>
    <w:rsid w:val="00FB3D2C"/>
    <w:rsid w:val="00FB7D6F"/>
    <w:rsid w:val="00FC00F3"/>
    <w:rsid w:val="00FC0C24"/>
    <w:rsid w:val="00FC3197"/>
    <w:rsid w:val="00FC31D4"/>
    <w:rsid w:val="00FC6442"/>
    <w:rsid w:val="00FD0DCA"/>
    <w:rsid w:val="00FD2E80"/>
    <w:rsid w:val="00FD5089"/>
    <w:rsid w:val="00FE3BE6"/>
    <w:rsid w:val="00FE4570"/>
    <w:rsid w:val="00FE6D7C"/>
    <w:rsid w:val="00FF0423"/>
    <w:rsid w:val="00FF17CC"/>
    <w:rsid w:val="00FF2844"/>
    <w:rsid w:val="00FF5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E4F98"/>
  <w15:chartTrackingRefBased/>
  <w15:docId w15:val="{F86139CB-C440-4B39-B83E-CF691B9B7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3E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3E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3E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3E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3E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3E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3E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3E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3E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3E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3E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3E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3E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3E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3E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3E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3E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3E1A"/>
    <w:rPr>
      <w:rFonts w:eastAsiaTheme="majorEastAsia" w:cstheme="majorBidi"/>
      <w:color w:val="272727" w:themeColor="text1" w:themeTint="D8"/>
    </w:rPr>
  </w:style>
  <w:style w:type="paragraph" w:styleId="Title">
    <w:name w:val="Title"/>
    <w:basedOn w:val="Normal"/>
    <w:next w:val="Normal"/>
    <w:link w:val="TitleChar"/>
    <w:uiPriority w:val="10"/>
    <w:qFormat/>
    <w:rsid w:val="00313E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3E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3E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3E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3E1A"/>
    <w:pPr>
      <w:spacing w:before="160"/>
      <w:jc w:val="center"/>
    </w:pPr>
    <w:rPr>
      <w:i/>
      <w:iCs/>
      <w:color w:val="404040" w:themeColor="text1" w:themeTint="BF"/>
    </w:rPr>
  </w:style>
  <w:style w:type="character" w:customStyle="1" w:styleId="QuoteChar">
    <w:name w:val="Quote Char"/>
    <w:basedOn w:val="DefaultParagraphFont"/>
    <w:link w:val="Quote"/>
    <w:uiPriority w:val="29"/>
    <w:rsid w:val="00313E1A"/>
    <w:rPr>
      <w:i/>
      <w:iCs/>
      <w:color w:val="404040" w:themeColor="text1" w:themeTint="BF"/>
    </w:rPr>
  </w:style>
  <w:style w:type="paragraph" w:styleId="ListParagraph">
    <w:name w:val="List Paragraph"/>
    <w:basedOn w:val="Normal"/>
    <w:uiPriority w:val="34"/>
    <w:qFormat/>
    <w:rsid w:val="00313E1A"/>
    <w:pPr>
      <w:ind w:left="720"/>
      <w:contextualSpacing/>
    </w:pPr>
  </w:style>
  <w:style w:type="character" w:styleId="IntenseEmphasis">
    <w:name w:val="Intense Emphasis"/>
    <w:basedOn w:val="DefaultParagraphFont"/>
    <w:uiPriority w:val="21"/>
    <w:qFormat/>
    <w:rsid w:val="00313E1A"/>
    <w:rPr>
      <w:i/>
      <w:iCs/>
      <w:color w:val="0F4761" w:themeColor="accent1" w:themeShade="BF"/>
    </w:rPr>
  </w:style>
  <w:style w:type="paragraph" w:styleId="IntenseQuote">
    <w:name w:val="Intense Quote"/>
    <w:basedOn w:val="Normal"/>
    <w:next w:val="Normal"/>
    <w:link w:val="IntenseQuoteChar"/>
    <w:uiPriority w:val="30"/>
    <w:qFormat/>
    <w:rsid w:val="00313E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3E1A"/>
    <w:rPr>
      <w:i/>
      <w:iCs/>
      <w:color w:val="0F4761" w:themeColor="accent1" w:themeShade="BF"/>
    </w:rPr>
  </w:style>
  <w:style w:type="character" w:styleId="IntenseReference">
    <w:name w:val="Intense Reference"/>
    <w:basedOn w:val="DefaultParagraphFont"/>
    <w:uiPriority w:val="32"/>
    <w:qFormat/>
    <w:rsid w:val="00313E1A"/>
    <w:rPr>
      <w:b/>
      <w:bCs/>
      <w:smallCaps/>
      <w:color w:val="0F4761" w:themeColor="accent1" w:themeShade="BF"/>
      <w:spacing w:val="5"/>
    </w:rPr>
  </w:style>
  <w:style w:type="paragraph" w:styleId="Header">
    <w:name w:val="header"/>
    <w:basedOn w:val="Normal"/>
    <w:link w:val="HeaderChar"/>
    <w:uiPriority w:val="99"/>
    <w:unhideWhenUsed/>
    <w:rsid w:val="00313E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3E1A"/>
  </w:style>
  <w:style w:type="paragraph" w:styleId="Footer">
    <w:name w:val="footer"/>
    <w:basedOn w:val="Normal"/>
    <w:link w:val="FooterChar"/>
    <w:uiPriority w:val="99"/>
    <w:unhideWhenUsed/>
    <w:rsid w:val="00313E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3E1A"/>
  </w:style>
  <w:style w:type="table" w:styleId="TableGrid">
    <w:name w:val="Table Grid"/>
    <w:basedOn w:val="TableNormal"/>
    <w:uiPriority w:val="39"/>
    <w:rsid w:val="0031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5302"/>
    <w:rPr>
      <w:color w:val="467886" w:themeColor="hyperlink"/>
      <w:u w:val="single"/>
    </w:rPr>
  </w:style>
  <w:style w:type="character" w:styleId="UnresolvedMention">
    <w:name w:val="Unresolved Mention"/>
    <w:basedOn w:val="DefaultParagraphFont"/>
    <w:uiPriority w:val="99"/>
    <w:semiHidden/>
    <w:unhideWhenUsed/>
    <w:rsid w:val="00985302"/>
    <w:rPr>
      <w:color w:val="605E5C"/>
      <w:shd w:val="clear" w:color="auto" w:fill="E1DFDD"/>
    </w:rPr>
  </w:style>
  <w:style w:type="paragraph" w:styleId="FootnoteText">
    <w:name w:val="footnote text"/>
    <w:basedOn w:val="Normal"/>
    <w:link w:val="FootnoteTextChar"/>
    <w:uiPriority w:val="99"/>
    <w:semiHidden/>
    <w:unhideWhenUsed/>
    <w:rsid w:val="00D671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717F"/>
    <w:rPr>
      <w:sz w:val="20"/>
      <w:szCs w:val="20"/>
    </w:rPr>
  </w:style>
  <w:style w:type="character" w:styleId="FootnoteReference">
    <w:name w:val="footnote reference"/>
    <w:basedOn w:val="DefaultParagraphFont"/>
    <w:uiPriority w:val="99"/>
    <w:semiHidden/>
    <w:unhideWhenUsed/>
    <w:rsid w:val="00D6717F"/>
    <w:rPr>
      <w:vertAlign w:val="superscript"/>
    </w:rPr>
  </w:style>
  <w:style w:type="table" w:styleId="GridTable4-Accent1">
    <w:name w:val="Grid Table 4 Accent 1"/>
    <w:basedOn w:val="TableNormal"/>
    <w:uiPriority w:val="49"/>
    <w:rsid w:val="002E5FCE"/>
    <w:pPr>
      <w:spacing w:after="0" w:line="240" w:lineRule="auto"/>
    </w:p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2653</TotalTime>
  <Pages>8</Pages>
  <Words>1294</Words>
  <Characters>7313</Characters>
  <Application>Microsoft Office Word</Application>
  <DocSecurity>8</DocSecurity>
  <Lines>140</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Lora Hood</dc:creator>
  <cp:keywords/>
  <dc:description/>
  <cp:lastModifiedBy>Lora Hood</cp:lastModifiedBy>
  <cp:revision>984</cp:revision>
  <dcterms:created xsi:type="dcterms:W3CDTF">2026-05-29T07:31:00Z</dcterms:created>
  <dcterms:modified xsi:type="dcterms:W3CDTF">2026-06-30T06:02:00Z</dcterms:modified>
</cp:coreProperties>
</file>